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482ECB2F" w:rsidR="00FB2D46" w:rsidRPr="00DB1248" w:rsidRDefault="004F3634" w:rsidP="004F3634">
      <w:pPr>
        <w:jc w:val="center"/>
        <w:rPr>
          <w:b/>
          <w:bCs/>
          <w:sz w:val="36"/>
          <w:szCs w:val="36"/>
        </w:rPr>
      </w:pPr>
      <w:r w:rsidRPr="00DB1248">
        <w:rPr>
          <w:b/>
          <w:bCs/>
          <w:sz w:val="36"/>
          <w:szCs w:val="36"/>
        </w:rPr>
        <w:t xml:space="preserve">Technické </w:t>
      </w:r>
      <w:r w:rsidR="00CF2EB4" w:rsidRPr="00DB1248">
        <w:rPr>
          <w:b/>
          <w:bCs/>
          <w:sz w:val="36"/>
          <w:szCs w:val="36"/>
        </w:rPr>
        <w:t xml:space="preserve">zadání – </w:t>
      </w:r>
      <w:r w:rsidR="007C2FB4" w:rsidRPr="00DB1248">
        <w:rPr>
          <w:b/>
          <w:bCs/>
          <w:sz w:val="36"/>
          <w:szCs w:val="36"/>
        </w:rPr>
        <w:t xml:space="preserve">Svitky </w:t>
      </w:r>
    </w:p>
    <w:p w14:paraId="6E807F6E" w14:textId="77777777" w:rsidR="004F3634" w:rsidRDefault="004F3634"/>
    <w:p w14:paraId="34767B6C" w14:textId="2532D833" w:rsidR="004F3634" w:rsidRPr="004C69C0" w:rsidRDefault="004F3634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67EB2637" w14:textId="65C71649" w:rsidR="00381111" w:rsidRPr="004E0695" w:rsidRDefault="007C2132" w:rsidP="00381111">
      <w:pPr>
        <w:pStyle w:val="Zkladntex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Jedná se o</w:t>
      </w:r>
      <w:r w:rsidR="006A35A5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technologii lití </w:t>
      </w:r>
      <w:r w:rsidR="000D142C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hliníku,</w:t>
      </w:r>
      <w:r w:rsidR="00381111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4E0695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její </w:t>
      </w:r>
      <w:r w:rsidR="006A35A5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ustavení, zaměření a </w:t>
      </w:r>
      <w:r w:rsidR="00381111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montáž </w:t>
      </w:r>
      <w:r w:rsidR="006A35A5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dle přiložené technické dokumentace. </w:t>
      </w:r>
      <w:r w:rsidR="00381111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Součástí veřejné zakázky jsou veškeré práce související realizací akce tzn., montážní a stavební práce</w:t>
      </w:r>
      <w:r w:rsidR="006A35A5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,</w:t>
      </w:r>
      <w:r w:rsidR="00381111" w:rsidRPr="004E0695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likvidace všech odpadů, zprovoznění, další práce a služby spojené se zhotovením díla.</w:t>
      </w:r>
    </w:p>
    <w:p w14:paraId="79386E0C" w14:textId="77777777" w:rsidR="00381111" w:rsidRPr="007C2FB4" w:rsidRDefault="00381111">
      <w:pPr>
        <w:rPr>
          <w:b/>
          <w:bCs/>
          <w:highlight w:val="yellow"/>
        </w:rPr>
      </w:pPr>
    </w:p>
    <w:p w14:paraId="594A7D7C" w14:textId="4A42A172" w:rsidR="004F3634" w:rsidRPr="00ED6E42" w:rsidRDefault="004F3634">
      <w:pPr>
        <w:rPr>
          <w:b/>
          <w:bCs/>
        </w:rPr>
      </w:pPr>
      <w:r w:rsidRPr="00ED6E42">
        <w:rPr>
          <w:b/>
          <w:bCs/>
        </w:rPr>
        <w:t xml:space="preserve">Výrobní technologie: </w:t>
      </w:r>
    </w:p>
    <w:p w14:paraId="5F2E650A" w14:textId="3A8789B6" w:rsidR="00906DF7" w:rsidRDefault="00F13891" w:rsidP="00C92E12">
      <w:pPr>
        <w:pStyle w:val="Odstavecseseznamem"/>
        <w:numPr>
          <w:ilvl w:val="0"/>
          <w:numId w:val="1"/>
        </w:numPr>
        <w:ind w:left="284"/>
      </w:pPr>
      <w:r>
        <w:t xml:space="preserve">Licí hlava                                    </w:t>
      </w:r>
      <w:r w:rsidR="00115D3E">
        <w:t xml:space="preserve">                   </w:t>
      </w:r>
      <w:r w:rsidR="00906DF7">
        <w:t xml:space="preserve"> – 4 ks</w:t>
      </w:r>
    </w:p>
    <w:p w14:paraId="70A31202" w14:textId="131AE3C5" w:rsidR="000E699E" w:rsidRPr="00ED6E42" w:rsidRDefault="00477DB1" w:rsidP="00C92E12">
      <w:pPr>
        <w:pStyle w:val="Odstavecseseznamem"/>
        <w:numPr>
          <w:ilvl w:val="0"/>
          <w:numId w:val="1"/>
        </w:numPr>
        <w:ind w:left="284"/>
      </w:pPr>
      <w:r>
        <w:t>Sestava licích válců</w:t>
      </w:r>
      <w:r w:rsidR="00115D3E">
        <w:t xml:space="preserve">                                  </w:t>
      </w:r>
      <w:r w:rsidR="00497715" w:rsidRPr="00ED6E42">
        <w:t>–</w:t>
      </w:r>
      <w:r w:rsidR="000E699E" w:rsidRPr="00ED6E42">
        <w:t xml:space="preserve"> </w:t>
      </w:r>
      <w:r w:rsidR="00ED6E42" w:rsidRPr="00ED6E42">
        <w:t>4</w:t>
      </w:r>
      <w:r w:rsidR="000E699E" w:rsidRPr="00ED6E42">
        <w:t xml:space="preserve"> ks</w:t>
      </w:r>
    </w:p>
    <w:p w14:paraId="3AF6B8BC" w14:textId="7DDDA78E" w:rsidR="000E699E" w:rsidRPr="005B1675" w:rsidRDefault="00176B42" w:rsidP="00C92E12">
      <w:pPr>
        <w:pStyle w:val="Odstavecseseznamem"/>
        <w:numPr>
          <w:ilvl w:val="0"/>
          <w:numId w:val="1"/>
        </w:numPr>
        <w:ind w:left="284"/>
      </w:pPr>
      <w:r>
        <w:t>Přítlačná</w:t>
      </w:r>
      <w:r w:rsidR="005B1675" w:rsidRPr="005B1675">
        <w:t xml:space="preserve"> stolice </w:t>
      </w:r>
      <w:r w:rsidR="00115D3E">
        <w:t xml:space="preserve">                                       </w:t>
      </w:r>
      <w:r w:rsidR="00353173" w:rsidRPr="005B1675">
        <w:t xml:space="preserve"> </w:t>
      </w:r>
      <w:r w:rsidR="00115D3E">
        <w:t xml:space="preserve">  </w:t>
      </w:r>
      <w:r w:rsidR="000E699E" w:rsidRPr="005B1675">
        <w:t xml:space="preserve">– </w:t>
      </w:r>
      <w:r w:rsidR="005B1675" w:rsidRPr="005B1675">
        <w:t>4</w:t>
      </w:r>
      <w:r w:rsidR="000E699E" w:rsidRPr="005B1675">
        <w:t>ks</w:t>
      </w:r>
    </w:p>
    <w:p w14:paraId="2619CE41" w14:textId="6A827F12" w:rsidR="000E699E" w:rsidRDefault="005B1675" w:rsidP="00C92E12">
      <w:pPr>
        <w:pStyle w:val="Odstavecseseznamem"/>
        <w:numPr>
          <w:ilvl w:val="0"/>
          <w:numId w:val="1"/>
        </w:numPr>
        <w:ind w:left="284"/>
      </w:pPr>
      <w:r w:rsidRPr="005B1675">
        <w:t>Fréza</w:t>
      </w:r>
      <w:r w:rsidR="000E699E" w:rsidRPr="005B1675">
        <w:t xml:space="preserve"> </w:t>
      </w:r>
      <w:r w:rsidR="00115D3E">
        <w:t xml:space="preserve">                                                                </w:t>
      </w:r>
      <w:r w:rsidR="000E699E" w:rsidRPr="005B1675">
        <w:t xml:space="preserve">– </w:t>
      </w:r>
      <w:r w:rsidRPr="005B1675">
        <w:t xml:space="preserve">4 </w:t>
      </w:r>
      <w:r w:rsidR="000E699E" w:rsidRPr="005B1675">
        <w:t>ks</w:t>
      </w:r>
    </w:p>
    <w:p w14:paraId="7BAC5FAC" w14:textId="2711A20C" w:rsidR="005B1675" w:rsidRPr="005B1675" w:rsidRDefault="005B1675" w:rsidP="00C92E12">
      <w:pPr>
        <w:pStyle w:val="Odstavecseseznamem"/>
        <w:numPr>
          <w:ilvl w:val="0"/>
          <w:numId w:val="1"/>
        </w:numPr>
        <w:ind w:left="284"/>
      </w:pPr>
      <w:r>
        <w:t xml:space="preserve">Tloušťkoměr </w:t>
      </w:r>
      <w:r w:rsidR="00115D3E">
        <w:t xml:space="preserve">                                                 </w:t>
      </w:r>
      <w:r>
        <w:t>– 4 ks</w:t>
      </w:r>
    </w:p>
    <w:p w14:paraId="470A51CE" w14:textId="3064D379" w:rsidR="000E699E" w:rsidRPr="005B1675" w:rsidRDefault="00176B42" w:rsidP="00C92E12">
      <w:pPr>
        <w:pStyle w:val="Odstavecseseznamem"/>
        <w:numPr>
          <w:ilvl w:val="0"/>
          <w:numId w:val="1"/>
        </w:numPr>
        <w:ind w:left="284"/>
      </w:pPr>
      <w:r>
        <w:t xml:space="preserve">Přítlačná </w:t>
      </w:r>
      <w:r w:rsidR="005B1675" w:rsidRPr="005B1675">
        <w:t xml:space="preserve"> stolice</w:t>
      </w:r>
      <w:r w:rsidR="000E699E" w:rsidRPr="005B1675">
        <w:t xml:space="preserve"> </w:t>
      </w:r>
      <w:r w:rsidR="00115D3E">
        <w:t xml:space="preserve">                                      </w:t>
      </w:r>
      <w:r>
        <w:t xml:space="preserve"> </w:t>
      </w:r>
      <w:r w:rsidR="00115D3E">
        <w:t xml:space="preserve"> </w:t>
      </w:r>
      <w:r w:rsidR="000E699E" w:rsidRPr="005B1675">
        <w:t xml:space="preserve">– </w:t>
      </w:r>
      <w:r w:rsidR="005B1675">
        <w:t>4</w:t>
      </w:r>
      <w:r w:rsidR="000E699E" w:rsidRPr="005B1675">
        <w:t xml:space="preserve"> ks</w:t>
      </w:r>
    </w:p>
    <w:p w14:paraId="0632A4D1" w14:textId="664CEE74" w:rsidR="00C92E12" w:rsidRDefault="00176B42" w:rsidP="00C92E12">
      <w:pPr>
        <w:pStyle w:val="Odstavecseseznamem"/>
        <w:numPr>
          <w:ilvl w:val="0"/>
          <w:numId w:val="1"/>
        </w:numPr>
        <w:ind w:left="284"/>
      </w:pPr>
      <w:r>
        <w:t xml:space="preserve">Nůžky </w:t>
      </w:r>
      <w:r w:rsidR="00115D3E">
        <w:t xml:space="preserve">                                                            </w:t>
      </w:r>
      <w:r w:rsidR="005B1675" w:rsidRPr="005B1675">
        <w:t xml:space="preserve"> </w:t>
      </w:r>
      <w:r w:rsidR="00115D3E">
        <w:t xml:space="preserve"> </w:t>
      </w:r>
      <w:r w:rsidR="000E699E" w:rsidRPr="005B1675">
        <w:t xml:space="preserve"> – </w:t>
      </w:r>
      <w:r w:rsidR="005B1675" w:rsidRPr="005B1675">
        <w:t>4</w:t>
      </w:r>
      <w:r w:rsidR="005B1675">
        <w:t xml:space="preserve"> </w:t>
      </w:r>
      <w:r w:rsidR="000E699E" w:rsidRPr="005B1675">
        <w:t>ks</w:t>
      </w:r>
    </w:p>
    <w:p w14:paraId="1EF491A4" w14:textId="3A338A49" w:rsidR="00176B42" w:rsidRPr="005B1675" w:rsidRDefault="00176B42" w:rsidP="00C92E12">
      <w:pPr>
        <w:pStyle w:val="Odstavecseseznamem"/>
        <w:numPr>
          <w:ilvl w:val="0"/>
          <w:numId w:val="1"/>
        </w:numPr>
        <w:ind w:left="284"/>
      </w:pPr>
      <w:r>
        <w:t xml:space="preserve">Deflektor </w:t>
      </w:r>
      <w:r w:rsidR="00115D3E">
        <w:t xml:space="preserve">                                                        </w:t>
      </w:r>
      <w:r>
        <w:t xml:space="preserve">– 4 ks </w:t>
      </w:r>
    </w:p>
    <w:p w14:paraId="3EA2A1B3" w14:textId="11FD36FF" w:rsidR="00353173" w:rsidRPr="005B1675" w:rsidRDefault="005B1675" w:rsidP="00C92E12">
      <w:pPr>
        <w:pStyle w:val="Odstavecseseznamem"/>
        <w:numPr>
          <w:ilvl w:val="0"/>
          <w:numId w:val="1"/>
        </w:numPr>
        <w:ind w:left="284"/>
      </w:pPr>
      <w:r w:rsidRPr="005B1675">
        <w:t>Vozík pro sběr šrotu</w:t>
      </w:r>
      <w:r w:rsidR="00115D3E">
        <w:t xml:space="preserve">                                  </w:t>
      </w:r>
      <w:r w:rsidR="00497715" w:rsidRPr="005B1675">
        <w:t xml:space="preserve"> – </w:t>
      </w:r>
      <w:r w:rsidRPr="005B1675">
        <w:t>4</w:t>
      </w:r>
      <w:r>
        <w:t xml:space="preserve"> </w:t>
      </w:r>
      <w:r w:rsidR="00497715" w:rsidRPr="005B1675">
        <w:t>ks</w:t>
      </w:r>
    </w:p>
    <w:p w14:paraId="7A211D65" w14:textId="01EAA90B" w:rsidR="00176B42" w:rsidRDefault="00176B42" w:rsidP="00C92E12">
      <w:pPr>
        <w:pStyle w:val="Odstavecseseznamem"/>
        <w:numPr>
          <w:ilvl w:val="0"/>
          <w:numId w:val="1"/>
        </w:numPr>
        <w:ind w:left="284"/>
      </w:pPr>
      <w:r>
        <w:t>Vstupní deska v</w:t>
      </w:r>
      <w:r w:rsidR="00597BA3">
        <w:t>odícího</w:t>
      </w:r>
      <w:r>
        <w:t xml:space="preserve"> válce </w:t>
      </w:r>
      <w:r w:rsidR="00597BA3">
        <w:t xml:space="preserve">            </w:t>
      </w:r>
      <w:r w:rsidR="00115D3E">
        <w:t xml:space="preserve">  </w:t>
      </w:r>
      <w:r>
        <w:t xml:space="preserve">– 4ks </w:t>
      </w:r>
    </w:p>
    <w:p w14:paraId="3FB74780" w14:textId="7CF3E708" w:rsidR="00353173" w:rsidRPr="00906DF7" w:rsidRDefault="00906DF7" w:rsidP="00C92E12">
      <w:pPr>
        <w:pStyle w:val="Odstavecseseznamem"/>
        <w:numPr>
          <w:ilvl w:val="0"/>
          <w:numId w:val="1"/>
        </w:numPr>
        <w:ind w:left="284"/>
      </w:pPr>
      <w:r w:rsidRPr="00906DF7">
        <w:t>Zařízení pro transport cívek</w:t>
      </w:r>
      <w:r w:rsidR="00353173" w:rsidRPr="00906DF7">
        <w:t xml:space="preserve"> </w:t>
      </w:r>
      <w:r w:rsidR="00115D3E">
        <w:t xml:space="preserve">                   </w:t>
      </w:r>
      <w:r w:rsidR="00353173" w:rsidRPr="00906DF7">
        <w:t xml:space="preserve">– </w:t>
      </w:r>
      <w:r w:rsidRPr="00906DF7">
        <w:t xml:space="preserve">4 </w:t>
      </w:r>
      <w:r w:rsidR="00353173" w:rsidRPr="00906DF7">
        <w:t>ks</w:t>
      </w:r>
    </w:p>
    <w:p w14:paraId="34178291" w14:textId="0C8F5297" w:rsidR="00353173" w:rsidRPr="00906DF7" w:rsidRDefault="00906DF7" w:rsidP="00C92E12">
      <w:pPr>
        <w:pStyle w:val="Odstavecseseznamem"/>
        <w:numPr>
          <w:ilvl w:val="0"/>
          <w:numId w:val="1"/>
        </w:numPr>
        <w:ind w:left="284"/>
      </w:pPr>
      <w:r w:rsidRPr="00906DF7">
        <w:t xml:space="preserve">Navíječka </w:t>
      </w:r>
      <w:r w:rsidR="00343C2F" w:rsidRPr="00906DF7">
        <w:t xml:space="preserve"> </w:t>
      </w:r>
      <w:r w:rsidR="00115D3E">
        <w:t xml:space="preserve">                                                      </w:t>
      </w:r>
      <w:r w:rsidR="00343C2F" w:rsidRPr="00906DF7">
        <w:t>–</w:t>
      </w:r>
      <w:r w:rsidRPr="00906DF7">
        <w:t xml:space="preserve"> 4 </w:t>
      </w:r>
      <w:r w:rsidR="00343C2F" w:rsidRPr="00906DF7">
        <w:t>ks</w:t>
      </w:r>
    </w:p>
    <w:p w14:paraId="6618E97D" w14:textId="7FCDC22E" w:rsidR="00343C2F" w:rsidRPr="00906DF7" w:rsidRDefault="00F3006A" w:rsidP="00C92E12">
      <w:pPr>
        <w:pStyle w:val="Odstavecseseznamem"/>
        <w:numPr>
          <w:ilvl w:val="0"/>
          <w:numId w:val="1"/>
        </w:numPr>
        <w:ind w:left="284"/>
      </w:pPr>
      <w:r>
        <w:t>Podáva</w:t>
      </w:r>
      <w:r w:rsidR="00CE0565">
        <w:t>č cívek s plošinou</w:t>
      </w:r>
      <w:r w:rsidR="00115D3E">
        <w:t xml:space="preserve">   </w:t>
      </w:r>
      <w:r w:rsidR="00CE0565">
        <w:t xml:space="preserve">  </w:t>
      </w:r>
      <w:r w:rsidR="00115D3E">
        <w:t xml:space="preserve">                  </w:t>
      </w:r>
      <w:r w:rsidR="00906DF7" w:rsidRPr="00906DF7">
        <w:t xml:space="preserve"> </w:t>
      </w:r>
      <w:r w:rsidR="00343C2F" w:rsidRPr="00906DF7">
        <w:t xml:space="preserve">– </w:t>
      </w:r>
      <w:r w:rsidR="00906DF7" w:rsidRPr="00906DF7">
        <w:t xml:space="preserve">4 </w:t>
      </w:r>
      <w:r w:rsidR="00343C2F" w:rsidRPr="00906DF7">
        <w:t>ks</w:t>
      </w:r>
    </w:p>
    <w:p w14:paraId="083B6DDE" w14:textId="750BD27C" w:rsidR="00343C2F" w:rsidRDefault="00467426" w:rsidP="00C92E12">
      <w:pPr>
        <w:pStyle w:val="Odstavecseseznamem"/>
        <w:numPr>
          <w:ilvl w:val="0"/>
          <w:numId w:val="1"/>
        </w:numPr>
        <w:ind w:left="284"/>
      </w:pPr>
      <w:r>
        <w:t>Zařízení pro nástřik grafitu</w:t>
      </w:r>
      <w:r w:rsidR="00115D3E">
        <w:t xml:space="preserve">                      </w:t>
      </w:r>
      <w:r w:rsidR="00343C2F" w:rsidRPr="00906DF7">
        <w:t xml:space="preserve">– </w:t>
      </w:r>
      <w:r w:rsidR="00906DF7" w:rsidRPr="00906DF7">
        <w:t>4 k</w:t>
      </w:r>
      <w:r w:rsidR="00343C2F" w:rsidRPr="00906DF7">
        <w:t>s</w:t>
      </w:r>
    </w:p>
    <w:p w14:paraId="2A4057ED" w14:textId="1EDFC433" w:rsidR="00906DF7" w:rsidRDefault="00906DF7" w:rsidP="00C92E12">
      <w:pPr>
        <w:pStyle w:val="Odstavecseseznamem"/>
        <w:numPr>
          <w:ilvl w:val="0"/>
          <w:numId w:val="1"/>
        </w:numPr>
        <w:ind w:left="284"/>
      </w:pPr>
      <w:r>
        <w:t xml:space="preserve">Hydraulický agregát </w:t>
      </w:r>
      <w:r w:rsidR="00115D3E">
        <w:t xml:space="preserve">                                   </w:t>
      </w:r>
      <w:r>
        <w:t xml:space="preserve">– </w:t>
      </w:r>
      <w:r w:rsidR="00115D3E">
        <w:t>8 ks</w:t>
      </w:r>
    </w:p>
    <w:p w14:paraId="2A4257AF" w14:textId="7737705C" w:rsidR="00906DF7" w:rsidRDefault="00906DF7" w:rsidP="00C92E12">
      <w:pPr>
        <w:pStyle w:val="Odstavecseseznamem"/>
        <w:numPr>
          <w:ilvl w:val="0"/>
          <w:numId w:val="1"/>
        </w:numPr>
        <w:ind w:left="284"/>
      </w:pPr>
      <w:r>
        <w:t>Ventilové stoly</w:t>
      </w:r>
      <w:r w:rsidR="00115D3E">
        <w:t xml:space="preserve">                                               </w:t>
      </w:r>
      <w:r>
        <w:t xml:space="preserve"> </w:t>
      </w:r>
      <w:r w:rsidR="00115D3E">
        <w:t>–</w:t>
      </w:r>
      <w:r>
        <w:t xml:space="preserve"> </w:t>
      </w:r>
      <w:r w:rsidR="00115D3E">
        <w:t xml:space="preserve">8 ks </w:t>
      </w:r>
    </w:p>
    <w:p w14:paraId="69BEFA0B" w14:textId="005B97B4" w:rsidR="00115D3E" w:rsidRDefault="00115D3E" w:rsidP="00115D3E">
      <w:pPr>
        <w:pStyle w:val="Odstavecseseznamem"/>
        <w:numPr>
          <w:ilvl w:val="0"/>
          <w:numId w:val="1"/>
        </w:numPr>
        <w:ind w:left="284"/>
        <w:jc w:val="both"/>
      </w:pPr>
      <w:r>
        <w:t>Filtr Box                                                             -  4ks</w:t>
      </w:r>
    </w:p>
    <w:p w14:paraId="57263A2F" w14:textId="1B9FD66F" w:rsidR="00136472" w:rsidRDefault="00136472" w:rsidP="00115D3E">
      <w:pPr>
        <w:pStyle w:val="Odstavecseseznamem"/>
        <w:numPr>
          <w:ilvl w:val="0"/>
          <w:numId w:val="1"/>
        </w:numPr>
        <w:ind w:left="284"/>
        <w:jc w:val="both"/>
      </w:pPr>
      <w:r>
        <w:t xml:space="preserve">Odplyňovač                                                     - </w:t>
      </w:r>
      <w:r w:rsidR="009D4302">
        <w:t>4ks</w:t>
      </w:r>
    </w:p>
    <w:p w14:paraId="2BBD67D6" w14:textId="62558253" w:rsidR="009D4302" w:rsidRDefault="009D4302" w:rsidP="00115D3E">
      <w:pPr>
        <w:pStyle w:val="Odstavecseseznamem"/>
        <w:numPr>
          <w:ilvl w:val="0"/>
          <w:numId w:val="1"/>
        </w:numPr>
        <w:ind w:left="284"/>
        <w:jc w:val="both"/>
      </w:pPr>
      <w:r>
        <w:t xml:space="preserve">Podávač drátu                                                - 4ks </w:t>
      </w:r>
    </w:p>
    <w:p w14:paraId="4527988F" w14:textId="77777777" w:rsidR="00115D3E" w:rsidRDefault="00115D3E" w:rsidP="00115D3E">
      <w:pPr>
        <w:pStyle w:val="Odstavecseseznamem"/>
        <w:ind w:left="284"/>
      </w:pPr>
    </w:p>
    <w:p w14:paraId="543CA69E" w14:textId="77777777" w:rsidR="00906DF7" w:rsidRPr="00906DF7" w:rsidRDefault="00906DF7" w:rsidP="00906DF7">
      <w:pPr>
        <w:pStyle w:val="Odstavecseseznamem"/>
        <w:ind w:left="284"/>
      </w:pPr>
    </w:p>
    <w:p w14:paraId="0A4D5225" w14:textId="77777777" w:rsidR="00104A42" w:rsidRDefault="00104A42" w:rsidP="00104A42">
      <w:pPr>
        <w:rPr>
          <w:b/>
          <w:bCs/>
        </w:rPr>
      </w:pPr>
      <w:r>
        <w:rPr>
          <w:b/>
          <w:bCs/>
        </w:rPr>
        <w:t xml:space="preserve">Obecné požadavky montáží: </w:t>
      </w:r>
    </w:p>
    <w:p w14:paraId="53550D30" w14:textId="77777777" w:rsidR="00104A42" w:rsidRPr="00343C2F" w:rsidRDefault="00104A42" w:rsidP="00104A42">
      <w:pPr>
        <w:pStyle w:val="Odstavecseseznamem"/>
        <w:numPr>
          <w:ilvl w:val="0"/>
          <w:numId w:val="1"/>
        </w:numPr>
      </w:pPr>
      <w:r w:rsidRPr="00343C2F">
        <w:t xml:space="preserve"> Před zahájením montáží musí být základ očištěn a vyrovnán.</w:t>
      </w:r>
    </w:p>
    <w:p w14:paraId="00E7C9AD" w14:textId="77777777" w:rsidR="00104A42" w:rsidRPr="00343C2F" w:rsidRDefault="00104A42" w:rsidP="00104A42">
      <w:pPr>
        <w:pStyle w:val="Odstavecseseznamem"/>
        <w:numPr>
          <w:ilvl w:val="0"/>
          <w:numId w:val="1"/>
        </w:numPr>
      </w:pPr>
      <w:r w:rsidRPr="00343C2F">
        <w:t xml:space="preserve"> Rám musí být zcela zbavený zbytků betonu.</w:t>
      </w:r>
    </w:p>
    <w:p w14:paraId="5730A027" w14:textId="77777777" w:rsidR="00104A42" w:rsidRPr="00343C2F" w:rsidRDefault="00104A42" w:rsidP="00104A42">
      <w:pPr>
        <w:pStyle w:val="Odstavecseseznamem"/>
        <w:numPr>
          <w:ilvl w:val="0"/>
          <w:numId w:val="1"/>
        </w:numPr>
      </w:pPr>
      <w:r w:rsidRPr="00343C2F">
        <w:t xml:space="preserve"> Kabelové kanály musí být </w:t>
      </w:r>
      <w:r>
        <w:t xml:space="preserve">před zahájením montáží </w:t>
      </w:r>
      <w:r w:rsidRPr="00343C2F">
        <w:t>čisté a suché</w:t>
      </w:r>
      <w:r>
        <w:t>.</w:t>
      </w:r>
      <w:r w:rsidRPr="00343C2F">
        <w:t xml:space="preserve"> </w:t>
      </w:r>
    </w:p>
    <w:p w14:paraId="7F7CDBBF" w14:textId="77777777" w:rsidR="00104A42" w:rsidRDefault="00104A42" w:rsidP="00104A42">
      <w:pPr>
        <w:pStyle w:val="Odstavecseseznamem"/>
        <w:numPr>
          <w:ilvl w:val="0"/>
          <w:numId w:val="1"/>
        </w:numPr>
      </w:pPr>
      <w:r w:rsidRPr="00343C2F">
        <w:t xml:space="preserve"> Referenční bod staveniště bude definován a sdělen</w:t>
      </w:r>
      <w:r>
        <w:t xml:space="preserve">, </w:t>
      </w:r>
      <w:r w:rsidRPr="00FE004D">
        <w:t xml:space="preserve">kontrola </w:t>
      </w:r>
      <w:r>
        <w:t>těchto bodů proběhne před    zahájením instalace.</w:t>
      </w:r>
    </w:p>
    <w:p w14:paraId="7407230C" w14:textId="5F37163F" w:rsidR="00104A42" w:rsidRDefault="00104A42" w:rsidP="00104A42">
      <w:pPr>
        <w:pStyle w:val="Odstavecseseznamem"/>
        <w:numPr>
          <w:ilvl w:val="0"/>
          <w:numId w:val="1"/>
        </w:numPr>
      </w:pPr>
      <w:r w:rsidRPr="00343C2F">
        <w:t xml:space="preserve"> Nástroje uvedené v seznamu nástrojů musí být k dispozici </w:t>
      </w:r>
      <w:r>
        <w:t xml:space="preserve">i </w:t>
      </w:r>
      <w:r w:rsidRPr="00343C2F">
        <w:t xml:space="preserve">montérům společnosti </w:t>
      </w:r>
      <w:r>
        <w:t>BP.</w:t>
      </w:r>
    </w:p>
    <w:p w14:paraId="50D87C85" w14:textId="77777777" w:rsidR="00104A42" w:rsidRDefault="00104A42" w:rsidP="00104A42">
      <w:pPr>
        <w:pStyle w:val="Odstavecseseznamem"/>
      </w:pPr>
    </w:p>
    <w:p w14:paraId="1C2DC938" w14:textId="77777777" w:rsidR="00104A42" w:rsidRDefault="00104A42" w:rsidP="00104A42">
      <w:pPr>
        <w:pStyle w:val="Odstavecseseznamem"/>
      </w:pPr>
    </w:p>
    <w:p w14:paraId="238D2716" w14:textId="77777777" w:rsidR="00104A42" w:rsidRDefault="00104A42" w:rsidP="00104A42">
      <w:pPr>
        <w:pStyle w:val="Odstavecseseznamem"/>
      </w:pPr>
    </w:p>
    <w:p w14:paraId="7921443D" w14:textId="77777777" w:rsidR="00104A42" w:rsidRDefault="00104A42" w:rsidP="00104A42">
      <w:pPr>
        <w:pStyle w:val="Bezmezer"/>
        <w:numPr>
          <w:ilvl w:val="0"/>
          <w:numId w:val="1"/>
        </w:numPr>
      </w:pPr>
      <w:proofErr w:type="spellStart"/>
      <w:r>
        <w:t>Zhotovitelská</w:t>
      </w:r>
      <w:proofErr w:type="spellEnd"/>
      <w:r w:rsidRPr="00343C2F">
        <w:t xml:space="preserve"> společnost musí posoudit, které nástroje nebo zvedací zařízení atd. </w:t>
      </w:r>
      <w:r>
        <w:t>jsou nejvhodnější</w:t>
      </w:r>
      <w:r w:rsidRPr="00343C2F">
        <w:t xml:space="preserve"> pro místní podmínky; t</w:t>
      </w:r>
      <w:r>
        <w:t xml:space="preserve">yto </w:t>
      </w:r>
      <w:r w:rsidRPr="00C603EC">
        <w:t>jsou specifikovány v zadání dle pokynů a hmotností uvedených v instalačním plánu.</w:t>
      </w:r>
    </w:p>
    <w:p w14:paraId="0C43E2C8" w14:textId="77777777" w:rsidR="00104A42" w:rsidRPr="00C603EC" w:rsidRDefault="00104A42" w:rsidP="00104A42">
      <w:pPr>
        <w:pStyle w:val="Bezmezer"/>
        <w:numPr>
          <w:ilvl w:val="0"/>
          <w:numId w:val="1"/>
        </w:numPr>
      </w:pPr>
      <w:r w:rsidRPr="00C603EC">
        <w:t>Pro řádnou kontrolu stavebních prací musí být přítomen denně geometr zhotovitele.</w:t>
      </w:r>
    </w:p>
    <w:p w14:paraId="235FC7A2" w14:textId="77777777" w:rsidR="00104A42" w:rsidRPr="00343C2F" w:rsidRDefault="00104A42" w:rsidP="00104A42">
      <w:pPr>
        <w:pStyle w:val="Bezmezer"/>
        <w:numPr>
          <w:ilvl w:val="0"/>
          <w:numId w:val="1"/>
        </w:numPr>
      </w:pPr>
      <w:r>
        <w:t>Pro realizaci bude</w:t>
      </w:r>
      <w:r w:rsidRPr="00343C2F">
        <w:t xml:space="preserve"> </w:t>
      </w:r>
      <w:r>
        <w:t>určen</w:t>
      </w:r>
      <w:r w:rsidRPr="00343C2F">
        <w:t xml:space="preserve"> odpovědn</w:t>
      </w:r>
      <w:r>
        <w:t>ý</w:t>
      </w:r>
      <w:r w:rsidRPr="00343C2F">
        <w:t xml:space="preserve"> vedoucí stavby z</w:t>
      </w:r>
      <w:r>
        <w:t>e strany</w:t>
      </w:r>
      <w:r w:rsidRPr="00343C2F">
        <w:t xml:space="preserve"> AL Invest</w:t>
      </w:r>
      <w:r>
        <w:t>.</w:t>
      </w:r>
      <w:r w:rsidRPr="00343C2F">
        <w:t xml:space="preserve"> </w:t>
      </w:r>
    </w:p>
    <w:p w14:paraId="2C7A5570" w14:textId="77777777" w:rsidR="00104A42" w:rsidRPr="00343C2F" w:rsidRDefault="00104A42" w:rsidP="00104A42">
      <w:pPr>
        <w:pStyle w:val="Bezmezer"/>
        <w:numPr>
          <w:ilvl w:val="0"/>
          <w:numId w:val="1"/>
        </w:numPr>
      </w:pPr>
      <w:r>
        <w:t>Pro realizaci bude</w:t>
      </w:r>
      <w:r w:rsidRPr="00343C2F">
        <w:t xml:space="preserve"> </w:t>
      </w:r>
      <w:r>
        <w:t>určen</w:t>
      </w:r>
      <w:r w:rsidRPr="00343C2F">
        <w:t xml:space="preserve"> odpovědn</w:t>
      </w:r>
      <w:r>
        <w:t xml:space="preserve">ý </w:t>
      </w:r>
      <w:r w:rsidRPr="00343C2F">
        <w:t>vedoucího stavby z</w:t>
      </w:r>
      <w:r>
        <w:t>e strany zhotovitele.</w:t>
      </w:r>
      <w:r w:rsidRPr="00343C2F">
        <w:t xml:space="preserve"> </w:t>
      </w:r>
    </w:p>
    <w:p w14:paraId="6C2C7D61" w14:textId="77777777" w:rsidR="00104A42" w:rsidRPr="00343C2F" w:rsidRDefault="00104A42" w:rsidP="00104A42">
      <w:pPr>
        <w:pStyle w:val="Odstavecseseznamem"/>
        <w:numPr>
          <w:ilvl w:val="0"/>
          <w:numId w:val="1"/>
        </w:numPr>
      </w:pPr>
      <w:r>
        <w:t>Pro realizaci bude</w:t>
      </w:r>
      <w:r w:rsidRPr="00343C2F">
        <w:t xml:space="preserve"> </w:t>
      </w:r>
      <w:r>
        <w:t>určen</w:t>
      </w:r>
      <w:r w:rsidRPr="00343C2F">
        <w:t xml:space="preserve"> </w:t>
      </w:r>
      <w:r>
        <w:t>šéfmontér</w:t>
      </w:r>
      <w:r w:rsidRPr="00343C2F">
        <w:t xml:space="preserve"> </w:t>
      </w:r>
      <w:r>
        <w:t xml:space="preserve">na jednotlivých úsecích, </w:t>
      </w:r>
      <w:r w:rsidRPr="00343C2F">
        <w:t>odpověd</w:t>
      </w:r>
      <w:r>
        <w:t>ný</w:t>
      </w:r>
      <w:r w:rsidRPr="00343C2F">
        <w:t xml:space="preserve"> za </w:t>
      </w:r>
      <w:r>
        <w:t>hydraulické</w:t>
      </w:r>
      <w:r w:rsidRPr="00343C2F">
        <w:t xml:space="preserve"> a mechanické práce </w:t>
      </w:r>
      <w:r>
        <w:t>ze strany zhotovitele.</w:t>
      </w:r>
      <w:r w:rsidRPr="00343C2F">
        <w:t xml:space="preserve"> </w:t>
      </w:r>
    </w:p>
    <w:p w14:paraId="01D2EE53" w14:textId="77777777" w:rsidR="00104A42" w:rsidRDefault="00104A42" w:rsidP="00104A42">
      <w:pPr>
        <w:pStyle w:val="Odstavecseseznamem"/>
        <w:numPr>
          <w:ilvl w:val="0"/>
          <w:numId w:val="1"/>
        </w:numPr>
      </w:pPr>
      <w:r w:rsidRPr="00FE004D">
        <w:t>Projektov</w:t>
      </w:r>
      <w:r>
        <w:t>é</w:t>
      </w:r>
      <w:r w:rsidRPr="00FE004D">
        <w:t xml:space="preserve"> schůzk</w:t>
      </w:r>
      <w:r>
        <w:t>y</w:t>
      </w:r>
      <w:r w:rsidRPr="00FE004D">
        <w:t xml:space="preserve"> se všemi zúčastněnými stranami </w:t>
      </w:r>
      <w:r>
        <w:t>budou probíhat na denní bázi.</w:t>
      </w:r>
    </w:p>
    <w:p w14:paraId="140D91D7" w14:textId="77777777" w:rsidR="00104A42" w:rsidRDefault="00104A42" w:rsidP="00104A42">
      <w:pPr>
        <w:pStyle w:val="Odstavecseseznamem"/>
        <w:numPr>
          <w:ilvl w:val="0"/>
          <w:numId w:val="1"/>
        </w:numPr>
      </w:pPr>
      <w:r>
        <w:t>Úklid pracoviště po dokončení montáže včetně likvidace vzniklého šrotu a komunálního odpadu.</w:t>
      </w:r>
    </w:p>
    <w:p w14:paraId="5CE63C0A" w14:textId="55019EB1" w:rsidR="00FE004D" w:rsidRPr="00ED6E42" w:rsidRDefault="00FE004D" w:rsidP="00DB1248">
      <w:pPr>
        <w:pStyle w:val="Odstavecseseznamem"/>
      </w:pPr>
    </w:p>
    <w:p w14:paraId="57F45E19" w14:textId="662D4889" w:rsidR="00066C05" w:rsidRDefault="002258EE" w:rsidP="00066C05">
      <w:pPr>
        <w:rPr>
          <w:b/>
          <w:bCs/>
        </w:rPr>
      </w:pPr>
      <w:r>
        <w:rPr>
          <w:b/>
          <w:bCs/>
        </w:rPr>
        <w:t>Bezpečnost:</w:t>
      </w:r>
    </w:p>
    <w:p w14:paraId="26F546CD" w14:textId="14735806" w:rsidR="00C8371A" w:rsidRDefault="00C8371A" w:rsidP="00C8371A">
      <w:pPr>
        <w:pStyle w:val="Odstavecseseznamem"/>
        <w:numPr>
          <w:ilvl w:val="0"/>
          <w:numId w:val="1"/>
        </w:numPr>
      </w:pPr>
      <w:r w:rsidRPr="00FE004D">
        <w:t xml:space="preserve">Školení bezpečnosti </w:t>
      </w:r>
      <w:r>
        <w:t xml:space="preserve">včetně rizik budou </w:t>
      </w:r>
      <w:r w:rsidR="00497715">
        <w:t>předána</w:t>
      </w:r>
      <w:r>
        <w:t xml:space="preserve"> před zahájením </w:t>
      </w:r>
      <w:r w:rsidR="00D311E4">
        <w:t>prací.</w:t>
      </w:r>
    </w:p>
    <w:p w14:paraId="4677CF0C" w14:textId="77777777" w:rsidR="0065299A" w:rsidRDefault="0065299A" w:rsidP="00C8371A">
      <w:pPr>
        <w:pStyle w:val="Odstavecseseznamem"/>
        <w:numPr>
          <w:ilvl w:val="0"/>
          <w:numId w:val="1"/>
        </w:numPr>
      </w:pPr>
      <w:r>
        <w:t>Aby byla zajištěna bezpečnost pracovníků a předešlo se chybám, které by mohly způsobit škody nebo potíže osobám či technologii, je zapotřebí zajistit, aby montážní práce prováděli kvalifikovaní, autorizováni a přeškolení pracovníci.</w:t>
      </w:r>
    </w:p>
    <w:p w14:paraId="52CD6645" w14:textId="3D093006" w:rsidR="0065299A" w:rsidRDefault="0065299A" w:rsidP="00C8371A">
      <w:pPr>
        <w:pStyle w:val="Odstavecseseznamem"/>
        <w:numPr>
          <w:ilvl w:val="0"/>
          <w:numId w:val="1"/>
        </w:numPr>
      </w:pPr>
      <w:r>
        <w:t xml:space="preserve">Celý prostor kolem instalované technologie je během montáží považován za nebezpečný. </w:t>
      </w:r>
    </w:p>
    <w:p w14:paraId="254F3CB9" w14:textId="0DD44E15" w:rsidR="00C8371A" w:rsidRDefault="00C8371A" w:rsidP="00C8371A">
      <w:pPr>
        <w:pStyle w:val="Odstavecseseznamem"/>
        <w:numPr>
          <w:ilvl w:val="0"/>
          <w:numId w:val="1"/>
        </w:numPr>
      </w:pPr>
      <w:r w:rsidRPr="00C8371A">
        <w:t>Osobní ochranné pomůcky musí být nošeny po celou dobu a montážní společnost nese odpovědnost za všechny druhy úrazů svých pracovníků</w:t>
      </w:r>
      <w:r w:rsidR="00D311E4">
        <w:t>.</w:t>
      </w:r>
      <w:r w:rsidRPr="00C8371A">
        <w:t xml:space="preserve"> </w:t>
      </w:r>
    </w:p>
    <w:p w14:paraId="265D8A48" w14:textId="51FD4821" w:rsidR="00C8371A" w:rsidRDefault="00C8371A" w:rsidP="00C8371A">
      <w:pPr>
        <w:pStyle w:val="Odstavecseseznamem"/>
        <w:numPr>
          <w:ilvl w:val="0"/>
          <w:numId w:val="1"/>
        </w:numPr>
      </w:pPr>
      <w:r w:rsidRPr="00C8371A">
        <w:t xml:space="preserve">Všichni pracovníci </w:t>
      </w:r>
      <w:r>
        <w:t xml:space="preserve">zhotovitele </w:t>
      </w:r>
      <w:r w:rsidRPr="00C8371A">
        <w:t>určení pro montáž</w:t>
      </w:r>
      <w:r>
        <w:t xml:space="preserve"> </w:t>
      </w:r>
      <w:r w:rsidRPr="00C8371A">
        <w:t>musí dodržovat pokyny supervizorů z</w:t>
      </w:r>
      <w:r w:rsidR="0065299A">
        <w:t xml:space="preserve"> BP</w:t>
      </w:r>
      <w:r w:rsidR="00D311E4">
        <w:t>.</w:t>
      </w:r>
      <w:r w:rsidRPr="00C8371A">
        <w:t xml:space="preserve"> </w:t>
      </w:r>
    </w:p>
    <w:p w14:paraId="647B8D3A" w14:textId="792DF77E" w:rsidR="00C8371A" w:rsidRDefault="00C8371A" w:rsidP="00C8371A">
      <w:pPr>
        <w:pStyle w:val="Odstavecseseznamem"/>
        <w:numPr>
          <w:ilvl w:val="0"/>
          <w:numId w:val="1"/>
        </w:numPr>
      </w:pPr>
      <w:r w:rsidRPr="00C8371A">
        <w:t xml:space="preserve">Pokud montážní personál nedodrží pokyny nebo pokud supervizoři </w:t>
      </w:r>
      <w:r w:rsidR="0065299A">
        <w:t xml:space="preserve">BP </w:t>
      </w:r>
      <w:r w:rsidRPr="00C8371A">
        <w:t>na místě zjistí, že personál postrádá požadované dovednosti, mají supervizoři právo požadovat po zákazníkovi výměnu personálu.</w:t>
      </w:r>
    </w:p>
    <w:p w14:paraId="2F1267B4" w14:textId="4E5655C3" w:rsidR="00C6738B" w:rsidRDefault="00C8371A" w:rsidP="00C8371A">
      <w:pPr>
        <w:pStyle w:val="Odstavecseseznamem"/>
        <w:numPr>
          <w:ilvl w:val="0"/>
          <w:numId w:val="1"/>
        </w:numPr>
      </w:pPr>
      <w:r w:rsidRPr="00C8371A">
        <w:t xml:space="preserve">Všichni pracovníci zhotovitele budou označení názvem </w:t>
      </w:r>
      <w:proofErr w:type="spellStart"/>
      <w:r w:rsidR="00D311E4">
        <w:t>zhotovitelské</w:t>
      </w:r>
      <w:proofErr w:type="spellEnd"/>
      <w:r w:rsidR="00D311E4">
        <w:t xml:space="preserve"> </w:t>
      </w:r>
      <w:r w:rsidR="00497715" w:rsidRPr="00C8371A">
        <w:t>firmy,</w:t>
      </w:r>
      <w:r w:rsidRPr="00C8371A">
        <w:t xml:space="preserve"> a to včetně </w:t>
      </w:r>
      <w:r w:rsidR="00D311E4">
        <w:t xml:space="preserve">jejich </w:t>
      </w:r>
      <w:r w:rsidRPr="00C8371A">
        <w:t>subdodavatelů.</w:t>
      </w:r>
    </w:p>
    <w:p w14:paraId="3BD58CFB" w14:textId="77777777" w:rsidR="00367038" w:rsidRDefault="00367038" w:rsidP="00754F3D">
      <w:pPr>
        <w:rPr>
          <w:b/>
          <w:bCs/>
          <w:highlight w:val="yellow"/>
        </w:rPr>
      </w:pPr>
    </w:p>
    <w:p w14:paraId="57AA4B90" w14:textId="504C3202" w:rsidR="00754F3D" w:rsidRDefault="00754F3D" w:rsidP="00754F3D">
      <w:pPr>
        <w:rPr>
          <w:b/>
          <w:bCs/>
        </w:rPr>
      </w:pPr>
      <w:r w:rsidRPr="004E0695">
        <w:rPr>
          <w:b/>
          <w:bCs/>
        </w:rPr>
        <w:t>Technické p</w:t>
      </w:r>
      <w:r w:rsidR="00FC3F6C" w:rsidRPr="004E0695">
        <w:rPr>
          <w:b/>
          <w:bCs/>
        </w:rPr>
        <w:t>ostup</w:t>
      </w:r>
      <w:r w:rsidRPr="004E0695">
        <w:rPr>
          <w:b/>
          <w:bCs/>
        </w:rPr>
        <w:t>:</w:t>
      </w:r>
    </w:p>
    <w:p w14:paraId="0DE6A03B" w14:textId="7915390D" w:rsidR="00C54EF9" w:rsidRPr="00034F02" w:rsidRDefault="00C54EF9" w:rsidP="00C54EF9">
      <w:bookmarkStart w:id="0" w:name="_Hlk215058754"/>
      <w:r w:rsidRPr="005D449A">
        <w:t xml:space="preserve">Montáže budou probíhat dle technologického postupu dodaného firmou Bruno </w:t>
      </w:r>
      <w:proofErr w:type="spellStart"/>
      <w:r w:rsidRPr="005D449A">
        <w:t>Pres</w:t>
      </w:r>
      <w:r w:rsidR="004C383A">
        <w:t>sezi</w:t>
      </w:r>
      <w:proofErr w:type="spellEnd"/>
      <w:r w:rsidRPr="005D449A">
        <w:t xml:space="preserve"> – „ </w:t>
      </w:r>
      <w:proofErr w:type="spellStart"/>
      <w:r w:rsidRPr="005D449A">
        <w:t>Erection</w:t>
      </w:r>
      <w:proofErr w:type="spellEnd"/>
      <w:r w:rsidRPr="005D449A">
        <w:t xml:space="preserve"> Handbook  </w:t>
      </w:r>
      <w:proofErr w:type="spellStart"/>
      <w:r w:rsidRPr="005D449A">
        <w:t>Edition</w:t>
      </w:r>
      <w:proofErr w:type="spellEnd"/>
      <w:r w:rsidRPr="005D449A">
        <w:t xml:space="preserve"> 00-05/2025“, a za účasti supervizora společnosti BP.</w:t>
      </w:r>
    </w:p>
    <w:bookmarkEnd w:id="0"/>
    <w:p w14:paraId="322343A3" w14:textId="77777777" w:rsidR="00C54EF9" w:rsidRPr="004E0695" w:rsidRDefault="00C54EF9" w:rsidP="00754F3D">
      <w:pPr>
        <w:rPr>
          <w:b/>
          <w:bCs/>
        </w:rPr>
      </w:pPr>
    </w:p>
    <w:p w14:paraId="7F2502A7" w14:textId="4BA14F65" w:rsidR="00ED6E42" w:rsidRDefault="00ED6E42" w:rsidP="00104A42">
      <w:pPr>
        <w:pStyle w:val="Bezmezer"/>
        <w:numPr>
          <w:ilvl w:val="0"/>
          <w:numId w:val="23"/>
        </w:numPr>
      </w:pPr>
      <w:r w:rsidRPr="001514BE">
        <w:t>Přesné ustavení strojních dílů, při kterém jsou sestavy vzájemně sladěny podle výšky a směru na základě jejich funkčních rozměrů; zaměstnancům zhotovitele jsou k tomuto účelu poskytnuty rozměry a zaměstnanec BP je náhodně kontroluje.</w:t>
      </w:r>
    </w:p>
    <w:p w14:paraId="4B2EA545" w14:textId="25070D84" w:rsidR="00DB1248" w:rsidRPr="00B20DE0" w:rsidRDefault="00DB1248" w:rsidP="00104A42">
      <w:pPr>
        <w:pStyle w:val="Bezmezer"/>
        <w:numPr>
          <w:ilvl w:val="0"/>
          <w:numId w:val="23"/>
        </w:numPr>
      </w:pPr>
      <w:bookmarkStart w:id="1" w:name="_Hlk210918750"/>
      <w:r w:rsidRPr="00B20DE0">
        <w:t>Kontrola referenčního bodu před zahájením instalace.</w:t>
      </w:r>
    </w:p>
    <w:bookmarkEnd w:id="1"/>
    <w:p w14:paraId="7F03F79A" w14:textId="2F4054F1" w:rsidR="008519BA" w:rsidRPr="001514BE" w:rsidRDefault="00AC70FD" w:rsidP="00104A42">
      <w:pPr>
        <w:pStyle w:val="Bezmezer"/>
        <w:numPr>
          <w:ilvl w:val="0"/>
          <w:numId w:val="23"/>
        </w:numPr>
      </w:pPr>
      <w:r w:rsidRPr="001514BE">
        <w:t xml:space="preserve">Výškové zaměření bude provedeno </w:t>
      </w:r>
      <w:r w:rsidR="00FC3F6C" w:rsidRPr="001514BE">
        <w:t>pomocí rotačního laseru nebo křížového laseru, přičemž se odkazuje na označenou referenční výšku na pilíři haly.</w:t>
      </w:r>
    </w:p>
    <w:p w14:paraId="454FA10A" w14:textId="77777777" w:rsidR="00AC70FD" w:rsidRPr="001514BE" w:rsidRDefault="00FC3F6C" w:rsidP="00104A42">
      <w:pPr>
        <w:pStyle w:val="Bezmezer"/>
        <w:numPr>
          <w:ilvl w:val="0"/>
          <w:numId w:val="23"/>
        </w:numPr>
      </w:pPr>
      <w:r w:rsidRPr="001514BE">
        <w:t>Sladění směru a měřítka musí být vzájemn</w:t>
      </w:r>
      <w:r w:rsidR="00AC70FD" w:rsidRPr="001514BE">
        <w:t>é</w:t>
      </w:r>
      <w:r w:rsidRPr="001514BE">
        <w:t xml:space="preserve"> s označenými středovými liniemi pomocí vodováhy, křížového laseru nebo olovnice a svinovacího metru.</w:t>
      </w:r>
    </w:p>
    <w:p w14:paraId="069BC0C1" w14:textId="54B2BA2F" w:rsidR="00FC3F6C" w:rsidRPr="001514BE" w:rsidRDefault="00FC3F6C" w:rsidP="00104A42">
      <w:pPr>
        <w:pStyle w:val="Bezmezer"/>
        <w:numPr>
          <w:ilvl w:val="0"/>
          <w:numId w:val="23"/>
        </w:numPr>
      </w:pPr>
      <w:r w:rsidRPr="001514BE">
        <w:lastRenderedPageBreak/>
        <w:t xml:space="preserve">Tolerance pro sladění by neměla překročit +/- 1 mm; pokud se to nedá dodržet, musí být to dohodnuto se zaměstnancem </w:t>
      </w:r>
      <w:r w:rsidR="001514BE">
        <w:t>BP</w:t>
      </w:r>
      <w:r w:rsidRPr="001514BE">
        <w:t>, který rozhodne, zda je tato odchylka akceptovatelná nebo nepřijatelná.</w:t>
      </w:r>
    </w:p>
    <w:p w14:paraId="2D17DEDD" w14:textId="77777777" w:rsidR="00AC70FD" w:rsidRPr="001514BE" w:rsidRDefault="00FC3F6C" w:rsidP="00104A42">
      <w:pPr>
        <w:pStyle w:val="Bezmezer"/>
        <w:numPr>
          <w:ilvl w:val="0"/>
          <w:numId w:val="23"/>
        </w:numPr>
      </w:pPr>
      <w:r w:rsidRPr="001514BE">
        <w:t xml:space="preserve">Připojení a instalace trubek a kabelových kanálů </w:t>
      </w:r>
      <w:r w:rsidR="00AC70FD" w:rsidRPr="001514BE">
        <w:t xml:space="preserve">bude provedeno po seřízení </w:t>
      </w:r>
      <w:r w:rsidRPr="001514BE">
        <w:t xml:space="preserve">sestav a </w:t>
      </w:r>
      <w:r w:rsidR="00AC70FD" w:rsidRPr="001514BE">
        <w:t xml:space="preserve">jejich </w:t>
      </w:r>
      <w:r w:rsidRPr="001514BE">
        <w:t>zabezpečen</w:t>
      </w:r>
      <w:r w:rsidR="00AC70FD" w:rsidRPr="001514BE">
        <w:t>í.</w:t>
      </w:r>
    </w:p>
    <w:p w14:paraId="28403756" w14:textId="679D80E0" w:rsidR="00AC70FD" w:rsidRPr="001514BE" w:rsidRDefault="00FC3F6C" w:rsidP="00104A42">
      <w:pPr>
        <w:pStyle w:val="Bezmezer"/>
        <w:numPr>
          <w:ilvl w:val="0"/>
          <w:numId w:val="23"/>
        </w:numPr>
      </w:pPr>
      <w:r w:rsidRPr="001514BE">
        <w:t xml:space="preserve">Hadice, trubky a kabelové kanály musí být spojeny a sloupky musí být zakotveny k </w:t>
      </w:r>
      <w:r w:rsidR="00DB1248">
        <w:t>technologii</w:t>
      </w:r>
      <w:r w:rsidRPr="001514BE">
        <w:t>.</w:t>
      </w:r>
    </w:p>
    <w:p w14:paraId="39FB7C5E" w14:textId="0D9E1F5F" w:rsidR="00AC70FD" w:rsidRDefault="00FC3F6C" w:rsidP="00104A42">
      <w:pPr>
        <w:pStyle w:val="Bezmezer"/>
        <w:numPr>
          <w:ilvl w:val="0"/>
          <w:numId w:val="23"/>
        </w:numPr>
      </w:pPr>
      <w:r w:rsidRPr="001514BE">
        <w:t xml:space="preserve">Betonáže základových sloupů </w:t>
      </w:r>
      <w:r w:rsidR="00AC70FD" w:rsidRPr="001514BE">
        <w:t>budou provedeny, j</w:t>
      </w:r>
      <w:r w:rsidRPr="001514BE">
        <w:t xml:space="preserve">akmile je oblast plně nainstalována a </w:t>
      </w:r>
      <w:r w:rsidR="00104A42">
        <w:t xml:space="preserve">základové </w:t>
      </w:r>
      <w:r w:rsidR="00AC70FD" w:rsidRPr="001514BE">
        <w:t>šrouby</w:t>
      </w:r>
      <w:r w:rsidRPr="001514BE">
        <w:t xml:space="preserve"> jsou utaženy</w:t>
      </w:r>
      <w:r w:rsidR="00AC70FD" w:rsidRPr="001514BE">
        <w:t>.</w:t>
      </w:r>
      <w:r w:rsidRPr="001514BE">
        <w:t xml:space="preserve"> </w:t>
      </w:r>
    </w:p>
    <w:p w14:paraId="45F9CB1F" w14:textId="77777777" w:rsidR="00DB1248" w:rsidRPr="00ED6E42" w:rsidRDefault="00DB1248" w:rsidP="00104A42">
      <w:pPr>
        <w:pStyle w:val="Bezmezer"/>
        <w:numPr>
          <w:ilvl w:val="0"/>
          <w:numId w:val="22"/>
        </w:numPr>
      </w:pPr>
      <w:r w:rsidRPr="00ED6E42">
        <w:t xml:space="preserve">Svařování na místě musí být po ukončení ochráněno krycím nátěrem totožným s originálem.  </w:t>
      </w:r>
    </w:p>
    <w:p w14:paraId="53568329" w14:textId="7B3CA3C7" w:rsidR="00DB1248" w:rsidRDefault="00DB1248" w:rsidP="00104A42">
      <w:pPr>
        <w:pStyle w:val="Bezmezer"/>
        <w:numPr>
          <w:ilvl w:val="0"/>
          <w:numId w:val="22"/>
        </w:numPr>
      </w:pPr>
      <w:r w:rsidRPr="00ED6E42">
        <w:t>Všechny potrubí + hadicové vedení musí být na místě testováno na úniky</w:t>
      </w:r>
      <w:r w:rsidRPr="00DB1248">
        <w:t xml:space="preserve"> </w:t>
      </w:r>
      <w:r w:rsidRPr="00BA3699">
        <w:t>a budou provedené tlakové zkoušky.</w:t>
      </w:r>
    </w:p>
    <w:p w14:paraId="3FC6D2E8" w14:textId="658E0525" w:rsidR="00DB1248" w:rsidRDefault="00DB1248" w:rsidP="00104A42">
      <w:pPr>
        <w:pStyle w:val="Bezmezer"/>
        <w:numPr>
          <w:ilvl w:val="0"/>
          <w:numId w:val="22"/>
        </w:numPr>
      </w:pPr>
      <w:r w:rsidRPr="001514BE">
        <w:t xml:space="preserve">Vytmelení musí provádět specializovaná firma určená </w:t>
      </w:r>
      <w:r w:rsidR="00104A42">
        <w:t>zhotovitelem.</w:t>
      </w:r>
      <w:r w:rsidRPr="001514BE">
        <w:t xml:space="preserve"> </w:t>
      </w:r>
    </w:p>
    <w:p w14:paraId="006EC90F" w14:textId="17141CFA" w:rsidR="00DF16D1" w:rsidRDefault="00FC3F6C" w:rsidP="00104A42">
      <w:pPr>
        <w:pStyle w:val="Bezmezer"/>
        <w:numPr>
          <w:ilvl w:val="0"/>
          <w:numId w:val="22"/>
        </w:numPr>
      </w:pPr>
      <w:r w:rsidRPr="001514BE">
        <w:t>Technický list vhodného produktu lze nalézt v</w:t>
      </w:r>
      <w:r w:rsidR="00AC70FD" w:rsidRPr="001514BE">
        <w:t> </w:t>
      </w:r>
      <w:r w:rsidRPr="001514BE">
        <w:t>příloze</w:t>
      </w:r>
      <w:r w:rsidR="00AC70FD" w:rsidRPr="001514BE">
        <w:t>.</w:t>
      </w:r>
    </w:p>
    <w:p w14:paraId="0755B024" w14:textId="191EA61B" w:rsidR="001514BE" w:rsidRDefault="001514BE" w:rsidP="00104A42">
      <w:pPr>
        <w:pStyle w:val="Bezmezer"/>
        <w:numPr>
          <w:ilvl w:val="0"/>
          <w:numId w:val="22"/>
        </w:numPr>
      </w:pPr>
      <w:r>
        <w:t>Příloho</w:t>
      </w:r>
      <w:r w:rsidR="00DB1248">
        <w:t>u</w:t>
      </w:r>
      <w:r>
        <w:t xml:space="preserve"> je technologický popis montáže. </w:t>
      </w:r>
    </w:p>
    <w:p w14:paraId="43DCAD31" w14:textId="77777777" w:rsidR="006F7DE3" w:rsidRDefault="006F7DE3" w:rsidP="006F7DE3">
      <w:pPr>
        <w:pStyle w:val="Odstavecseseznamem"/>
        <w:numPr>
          <w:ilvl w:val="0"/>
          <w:numId w:val="22"/>
        </w:numPr>
      </w:pPr>
      <w:r w:rsidRPr="005D449A">
        <w:t xml:space="preserve">Zaměstnanci zhotovitele budou provádět vykládku/ nakládku dodaných technologii, spotřebního a stavebního materiálu určeného k instalaci a následné uskladnění dle určených rajonizací.  </w:t>
      </w:r>
    </w:p>
    <w:p w14:paraId="620BBC2E" w14:textId="3EA9D286" w:rsidR="007C760E" w:rsidRPr="005D449A" w:rsidRDefault="007C760E" w:rsidP="006F7DE3">
      <w:pPr>
        <w:pStyle w:val="Odstavecseseznamem"/>
        <w:numPr>
          <w:ilvl w:val="0"/>
          <w:numId w:val="22"/>
        </w:numPr>
      </w:pPr>
      <w:r>
        <w:t>V rámci montážních prací požadujeme</w:t>
      </w:r>
      <w:r w:rsidR="00E506CE">
        <w:t>, výrobu a instalaci záchytné vany pro brusku válců v objektu Brusí</w:t>
      </w:r>
      <w:r w:rsidR="001F0469">
        <w:t xml:space="preserve">rny </w:t>
      </w:r>
      <w:proofErr w:type="spellStart"/>
      <w:r w:rsidR="001F0469">
        <w:t>VaZ</w:t>
      </w:r>
      <w:proofErr w:type="spellEnd"/>
      <w:r w:rsidR="001F0469">
        <w:t xml:space="preserve">. </w:t>
      </w:r>
    </w:p>
    <w:p w14:paraId="477F05BA" w14:textId="77777777" w:rsidR="003377E9" w:rsidRDefault="003377E9" w:rsidP="003377E9">
      <w:pPr>
        <w:pStyle w:val="Bezmezer"/>
        <w:ind w:left="720"/>
      </w:pPr>
    </w:p>
    <w:p w14:paraId="223C2324" w14:textId="77777777" w:rsidR="00DB1248" w:rsidRPr="001514BE" w:rsidRDefault="00DB1248" w:rsidP="00DB1248">
      <w:pPr>
        <w:pStyle w:val="Bezmezer"/>
        <w:ind w:left="720"/>
      </w:pPr>
    </w:p>
    <w:p w14:paraId="2129EBF8" w14:textId="7E80183F" w:rsidR="00AA7688" w:rsidRPr="007C2FB4" w:rsidRDefault="00AA7688" w:rsidP="00AC70FD">
      <w:pPr>
        <w:pStyle w:val="Odstavecseseznamem"/>
        <w:rPr>
          <w:highlight w:val="yellow"/>
        </w:rPr>
      </w:pPr>
      <w:r w:rsidRPr="007C2FB4">
        <w:rPr>
          <w:highlight w:val="yellow"/>
        </w:rPr>
        <w:t xml:space="preserve">                                            </w:t>
      </w:r>
    </w:p>
    <w:p w14:paraId="44C7E157" w14:textId="3798E485" w:rsidR="00C6738B" w:rsidRDefault="00AC70FD" w:rsidP="00754F3D">
      <w:pPr>
        <w:rPr>
          <w:b/>
          <w:bCs/>
        </w:rPr>
      </w:pPr>
      <w:r w:rsidRPr="007F3235">
        <w:rPr>
          <w:b/>
          <w:bCs/>
        </w:rPr>
        <w:t>P</w:t>
      </w:r>
      <w:r w:rsidR="003C4752" w:rsidRPr="007F3235">
        <w:rPr>
          <w:b/>
          <w:bCs/>
        </w:rPr>
        <w:t>o</w:t>
      </w:r>
      <w:r w:rsidR="008D40FF" w:rsidRPr="007F3235">
        <w:rPr>
          <w:b/>
          <w:bCs/>
        </w:rPr>
        <w:t>žadavky na kapacitní obsazení:</w:t>
      </w:r>
    </w:p>
    <w:p w14:paraId="3A7FA34F" w14:textId="4CBDC89C" w:rsidR="007F3235" w:rsidRPr="00D038F6" w:rsidRDefault="007F3235" w:rsidP="007F3235">
      <w:pPr>
        <w:pStyle w:val="Bezmezer"/>
        <w:rPr>
          <w:lang w:val="pl-PL"/>
        </w:rPr>
      </w:pPr>
      <w:r w:rsidRPr="00D038F6">
        <w:rPr>
          <w:lang w:val="pl-PL"/>
        </w:rPr>
        <w:t>Od pondělí do pátku, 10 hodin denně (od 7:00 do 18:00 s 1 hodinou na oběd) a 5 hodin v sobotu ráno (od 07:00 do 12:00). Sobotní odpoledne a neděle klid od práce.</w:t>
      </w:r>
    </w:p>
    <w:p w14:paraId="4C63FD91" w14:textId="77777777" w:rsidR="007F3235" w:rsidRDefault="007F3235" w:rsidP="004903C5">
      <w:pPr>
        <w:rPr>
          <w:b/>
          <w:bCs/>
        </w:rPr>
      </w:pPr>
    </w:p>
    <w:p w14:paraId="575DB757" w14:textId="52ECCF75" w:rsidR="008D40FF" w:rsidRDefault="00AC70FD" w:rsidP="004903C5">
      <w:pPr>
        <w:rPr>
          <w:b/>
          <w:bCs/>
        </w:rPr>
      </w:pPr>
      <w:r w:rsidRPr="00AC70FD">
        <w:rPr>
          <w:b/>
          <w:bCs/>
        </w:rPr>
        <w:t xml:space="preserve">Požadavky na </w:t>
      </w:r>
      <w:r w:rsidR="008D40FF">
        <w:rPr>
          <w:b/>
          <w:bCs/>
        </w:rPr>
        <w:t>profese:</w:t>
      </w:r>
    </w:p>
    <w:p w14:paraId="59E08C9A" w14:textId="77777777" w:rsidR="00F21181" w:rsidRPr="00772A46" w:rsidRDefault="00F21181" w:rsidP="00772A46">
      <w:pPr>
        <w:pStyle w:val="Odstavecseseznamem"/>
        <w:rPr>
          <w:b/>
          <w:bCs/>
        </w:rPr>
      </w:pPr>
      <w:r w:rsidRPr="00772A46">
        <w:rPr>
          <w:b/>
          <w:bCs/>
        </w:rPr>
        <w:t>Svářeč</w:t>
      </w:r>
    </w:p>
    <w:p w14:paraId="7DAC37FD" w14:textId="77777777" w:rsidR="006E7DE9" w:rsidRPr="00F21181" w:rsidRDefault="006E7DE9" w:rsidP="006E7DE9">
      <w:pPr>
        <w:pStyle w:val="Odstavecseseznamem"/>
      </w:pPr>
    </w:p>
    <w:p w14:paraId="196BF18E" w14:textId="0CEBB388" w:rsidR="00F21181" w:rsidRPr="00F21181" w:rsidRDefault="00C64A73" w:rsidP="00F21181">
      <w:pPr>
        <w:pStyle w:val="Odstavecseseznamem"/>
        <w:numPr>
          <w:ilvl w:val="0"/>
          <w:numId w:val="5"/>
        </w:numPr>
      </w:pPr>
      <w:r>
        <w:t>N</w:t>
      </w:r>
      <w:r w:rsidR="00F21181" w:rsidRPr="00F21181">
        <w:t>a montáži má úkoly zaměřené na spojování kovových částí a zajištění toho, že montážní struktura splňuje požadované bezpečnostní standardy a specifikace dle stanovených dokumentů.</w:t>
      </w:r>
    </w:p>
    <w:p w14:paraId="5D1E9D31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Příprava povrchu: odjehlení, čištění a v případě potřeby odstraňování rzi z kovových částí, aby byla zajištěna čistá a stabilní svarová spára dle WPS.</w:t>
      </w:r>
    </w:p>
    <w:p w14:paraId="02D80615" w14:textId="56E51DAC" w:rsidR="006E7DE9" w:rsidRDefault="006E7DE9" w:rsidP="003B74BF">
      <w:pPr>
        <w:pStyle w:val="Odstavecseseznamem"/>
        <w:numPr>
          <w:ilvl w:val="0"/>
          <w:numId w:val="5"/>
        </w:numPr>
      </w:pPr>
      <w:r w:rsidRPr="00F21181">
        <w:t>Svařování</w:t>
      </w:r>
      <w:r>
        <w:t>:</w:t>
      </w:r>
      <w:r w:rsidRPr="00F21181">
        <w:t xml:space="preserve"> jednotlivých</w:t>
      </w:r>
      <w:r w:rsidR="00F21181" w:rsidRPr="00F21181">
        <w:t xml:space="preserve"> kovových částí bude prováděno podle výkresové dokumentace a stanovených technologických </w:t>
      </w:r>
      <w:r w:rsidRPr="00F21181">
        <w:t>postupů. Pro</w:t>
      </w:r>
      <w:r>
        <w:t xml:space="preserve">bíhat </w:t>
      </w:r>
      <w:r w:rsidR="00F21181" w:rsidRPr="00F21181">
        <w:t xml:space="preserve">bude přímo v místě montáže při dodržování </w:t>
      </w:r>
      <w:r w:rsidRPr="00F21181">
        <w:t>stanovených postupů</w:t>
      </w:r>
      <w:r w:rsidR="00F21181" w:rsidRPr="00F21181">
        <w:t xml:space="preserve">-WPS. </w:t>
      </w:r>
    </w:p>
    <w:p w14:paraId="4AC1D69A" w14:textId="41BCE192" w:rsidR="00F21181" w:rsidRPr="00F21181" w:rsidRDefault="00F21181" w:rsidP="003B74BF">
      <w:pPr>
        <w:pStyle w:val="Odstavecseseznamem"/>
        <w:numPr>
          <w:ilvl w:val="0"/>
          <w:numId w:val="5"/>
        </w:numPr>
      </w:pPr>
      <w:r w:rsidRPr="00F21181">
        <w:t xml:space="preserve">Kontrola </w:t>
      </w:r>
      <w:r w:rsidR="006E7DE9" w:rsidRPr="00F21181">
        <w:t>svárů:</w:t>
      </w:r>
      <w:r w:rsidRPr="00F21181">
        <w:t xml:space="preserve"> bude provedena 100% vizuální kontrola svarů a dle předpisu </w:t>
      </w:r>
      <w:r w:rsidR="001E155B">
        <w:t>BP</w:t>
      </w:r>
      <w:r w:rsidRPr="00F21181">
        <w:t xml:space="preserve"> i testování (ultrazvukem,</w:t>
      </w:r>
      <w:r w:rsidR="006E7DE9">
        <w:t xml:space="preserve"> </w:t>
      </w:r>
      <w:r w:rsidRPr="00F21181">
        <w:t xml:space="preserve">magnetem nebo rentgenem). Dle požadavku </w:t>
      </w:r>
      <w:r w:rsidR="001E155B">
        <w:t>BP</w:t>
      </w:r>
      <w:r w:rsidRPr="00F21181">
        <w:t xml:space="preserve"> bude taktéž provedeno nedestruktivního zkoušení (NDT). Provedení nedestruktivních kontrol svarů smí provádět pouze certifikovaní pracovníci </w:t>
      </w:r>
      <w:r w:rsidR="006E7DE9" w:rsidRPr="00F21181">
        <w:t>min. stupeň</w:t>
      </w:r>
      <w:r w:rsidRPr="00F21181">
        <w:t xml:space="preserve"> lev.2 dle EN s použitím kalibrovaných měřidel.</w:t>
      </w:r>
    </w:p>
    <w:p w14:paraId="0952BD2C" w14:textId="656636AF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 xml:space="preserve">Nápravné opatření: Pokud jsou zjištěny vady musí být opraveny dle technologického </w:t>
      </w:r>
      <w:r w:rsidR="006E7DE9" w:rsidRPr="00F21181">
        <w:t>postupu, WPS</w:t>
      </w:r>
      <w:r w:rsidRPr="00F21181">
        <w:t xml:space="preserve"> a opětovně zkontrolovány.</w:t>
      </w:r>
    </w:p>
    <w:p w14:paraId="462FF1B0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lastRenderedPageBreak/>
        <w:t>Kompletace komponentů: Svařování připravených dílů do větších celků, jako jsou potrubí, nádrže nebo strojní rámy bude koordinována s ostatními profesemi. Musí probíhat úzká spolupráce s montéry, mechaniky a inženýry, tak aby bylo zajištěno správné sestavení a zarovnání dílů.</w:t>
      </w:r>
    </w:p>
    <w:p w14:paraId="3857C953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Bezpečnostní opatření: Svářeč musí vždy používat předepsaný ochranný oděv, svářečskou helmu, ochranné rukavice, oblečení odolné vůči teplu, brýle a ostatní OOPP předepsané k jeho profesi.</w:t>
      </w:r>
    </w:p>
    <w:p w14:paraId="1AD34D92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37539A67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Pro svářecí procesy, které produkují nebezpečné plyny nebo zplodiny, jsou vyžadovány vhodné větrací opatření a respirátory.</w:t>
      </w:r>
    </w:p>
    <w:p w14:paraId="1D573C62" w14:textId="77777777" w:rsidR="00F21181" w:rsidRPr="00F21181" w:rsidRDefault="00F21181" w:rsidP="00F21181">
      <w:pPr>
        <w:pStyle w:val="Odstavecseseznamem"/>
        <w:numPr>
          <w:ilvl w:val="0"/>
          <w:numId w:val="5"/>
        </w:numPr>
      </w:pPr>
      <w:r w:rsidRPr="00F21181">
        <w:t>Hlášení závad a defektů: Pokud během montáže nebo svařování dojde k problémům, musí je svářečský dozor zdokumentovat a zabezpečit realizaci odstranění zjištěných vad či defektů.</w:t>
      </w:r>
    </w:p>
    <w:p w14:paraId="1826A18E" w14:textId="77777777" w:rsidR="00A97FFA" w:rsidRPr="00DE5657" w:rsidRDefault="00A97FFA" w:rsidP="00F21181">
      <w:pPr>
        <w:pStyle w:val="Odstavecseseznamem"/>
        <w:ind w:left="1068"/>
      </w:pPr>
    </w:p>
    <w:p w14:paraId="43EBF92F" w14:textId="77777777" w:rsidR="00EA02E9" w:rsidRPr="00E6231C" w:rsidRDefault="00EA02E9" w:rsidP="00EA02E9">
      <w:pPr>
        <w:rPr>
          <w:b/>
          <w:bCs/>
        </w:rPr>
      </w:pPr>
      <w:r w:rsidRPr="00E6231C">
        <w:rPr>
          <w:b/>
          <w:bCs/>
        </w:rPr>
        <w:t>Technik hydrauliky</w:t>
      </w:r>
    </w:p>
    <w:p w14:paraId="38574C6E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 xml:space="preserve">Technik hydrauliky hraje klíčovou roli při instalaci, údržbě a diagnostice hydraulických systémů během prací na instalaci zařízení. Jeho úkoly se primárně zaměřují na zajištění správného nastavení hydraulických systémů a jejich optimálního fungování v zařízení. </w:t>
      </w:r>
    </w:p>
    <w:p w14:paraId="081BE418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 xml:space="preserve">Role hydraulického technika při instalaci zařízení zahrnuje nejen technické dovednosti potřebné k instalaci hydraulických systémů, ale také schopnost testovat, diagnostikovat a udržovat tyto systémy, aby se zajistilo, že budou optimálně fungovat po celou dobu provozu zařízení. </w:t>
      </w:r>
    </w:p>
    <w:p w14:paraId="310A0ED0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>Kvalifikační požadavky: Je vyžadováno dokončené vysokoškolské nebo středoškolské vzdělání s maturitou ve strojním oboru. Školení jako technik hydrauliky, inženýr mechatroniky nebo strojní inženýr. Toto zahrnuje hluboké znalosti mechaniky a hydrauliky a školení v hydraulické technologii. Technik hydrauliky musí mít znalosti, jak fungují hydraulická čerpadla, ventily, válce, potrubí a akumulátory, musí mít dovednosti v oblasti montáže a instalace, včetně instalace potrubí, nastavování těsnění a spojování jednotlivých komponentů. Kromě montáže je také třeba umět rozpoznat závady a opravit je, stejně jako provádět uvedení do provozu a zkušební běhy systémů.</w:t>
      </w:r>
    </w:p>
    <w:p w14:paraId="69E70DD6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>Čtení a interpretace technických výkresů diagramy a plány hydraulických systémů, abyste pochopili uspořádání, komponenty a propojení.</w:t>
      </w:r>
    </w:p>
    <w:p w14:paraId="600AC77F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 xml:space="preserve">Zajišťuje, aby všechny specifikace a rozměry odpovídaly požadavkům z designu zařízení.  </w:t>
      </w:r>
    </w:p>
    <w:p w14:paraId="18943D8A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>Identifikuje a opravuje jakékoli závady nebo poruchy v hydraulickém systému, jako jsou úniky, poklesy tlaku nebo problémy s výkonem. V případě identifikace vymění poškozené hadice, těsnění nebo součásti.</w:t>
      </w:r>
    </w:p>
    <w:p w14:paraId="0A0987EA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>Spolupracuje s dalšími týmy, elektro, mechanickými a stavebními, aby se zajistilo, že hydraulické systémy se správně integrují s ostatními systémy v závodě.</w:t>
      </w:r>
    </w:p>
    <w:p w14:paraId="2AAFD900" w14:textId="77777777" w:rsidR="00EA02E9" w:rsidRPr="00E6231C" w:rsidRDefault="00EA02E9" w:rsidP="00EA02E9">
      <w:pPr>
        <w:pStyle w:val="Bezmezer"/>
        <w:numPr>
          <w:ilvl w:val="0"/>
          <w:numId w:val="19"/>
        </w:numPr>
      </w:pPr>
      <w:r w:rsidRPr="00E6231C">
        <w:t>Efektivně komunikuje s inženýry a projektovými manažery, aby se vyřešily problémy s návrhem nebo instalací.</w:t>
      </w:r>
    </w:p>
    <w:p w14:paraId="3724A94C" w14:textId="77777777" w:rsidR="00EA02E9" w:rsidRDefault="00EA02E9" w:rsidP="00EA02E9">
      <w:pPr>
        <w:pStyle w:val="Bezmezer"/>
        <w:numPr>
          <w:ilvl w:val="0"/>
          <w:numId w:val="19"/>
        </w:numPr>
      </w:pPr>
      <w:r w:rsidRPr="00E6231C">
        <w:t xml:space="preserve">Dodržuje bezpečnostní protokoly, aby se vyhnul nebezpečím, jako jsou úniky hydraulické kapaliny, tlakové nehody nebo elektrické interference. Řídí se průmyslovými standardy a předpisy (např. OSHA, ISO, ASME) při instalaci a údržbě systémů. Používá osobní ochranné prostředky (OOP), pracovní oděv, ochranné rukavice, brýle a chrániče sluchu. Hydraulické systémy často pracují s vysokým tlakem a speciálními kapalinami. Hydraulický technik musí mít znalosti bezpečnostních předpisu při práci s těmito systémy. Znalost správného zacházení s hydraulickým olejem a dalšími ekologicky škodlivými látkami je také nezbytná, aby se předešlo </w:t>
      </w:r>
      <w:r w:rsidRPr="00E6231C">
        <w:lastRenderedPageBreak/>
        <w:t xml:space="preserve">únikům nebo nesprávné likvidaci. Praktické zkušenosti s prací s hydraulickými systémy při instalaci zařízení jsou zásadní. </w:t>
      </w:r>
    </w:p>
    <w:p w14:paraId="1C728209" w14:textId="77777777" w:rsidR="00EA02E9" w:rsidRPr="00E6231C" w:rsidRDefault="00EA02E9" w:rsidP="00EA02E9">
      <w:pPr>
        <w:pStyle w:val="Bezmezer"/>
      </w:pPr>
    </w:p>
    <w:p w14:paraId="35F790CE" w14:textId="77777777" w:rsidR="002A514E" w:rsidRDefault="002A514E" w:rsidP="00EA02E9">
      <w:pPr>
        <w:rPr>
          <w:b/>
          <w:bCs/>
        </w:rPr>
      </w:pPr>
    </w:p>
    <w:p w14:paraId="6B814C11" w14:textId="236A0968" w:rsidR="00EA02E9" w:rsidRPr="00E6231C" w:rsidRDefault="00EA02E9" w:rsidP="00EA02E9">
      <w:pPr>
        <w:rPr>
          <w:b/>
          <w:bCs/>
        </w:rPr>
      </w:pPr>
      <w:r w:rsidRPr="00E6231C">
        <w:rPr>
          <w:b/>
          <w:bCs/>
        </w:rPr>
        <w:t>Montér hydrauliky – specialist</w:t>
      </w:r>
      <w:r w:rsidRPr="00772A46">
        <w:rPr>
          <w:b/>
          <w:bCs/>
        </w:rPr>
        <w:t>a</w:t>
      </w:r>
    </w:p>
    <w:p w14:paraId="5A501EB6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Kvalifikační požadavky: Je vyžadováno dokončené učňovské vzdělání nebo středoškolské vzdělání s maturitou ve strojním oboru. Absolvování specializovaných kurzů „školení hydrauliky“.</w:t>
      </w:r>
    </w:p>
    <w:p w14:paraId="4EB713BE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Zajišťuje sestavení a instalaci hydraulických systémů, čerpadel, ventilu, válců, hadice a další hydraulických součásti.</w:t>
      </w:r>
    </w:p>
    <w:p w14:paraId="607D41E1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Instaluje hydraulické zařízení a systémy podle dané dokumentace a zajistí správné zarovnání a upevnění.</w:t>
      </w:r>
    </w:p>
    <w:p w14:paraId="4055371F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 xml:space="preserve">Instaluje hydraulické potrubí, zajistit, aby bylo bezpečně upevněno, bez netěsností a splnilo tlakové specifikace.    </w:t>
      </w:r>
    </w:p>
    <w:p w14:paraId="203066B2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Provádí, řezání, závitování a montáž hydraulických trubek a hadic za použití správných nástrojů a metod.</w:t>
      </w:r>
    </w:p>
    <w:p w14:paraId="7BE08A9C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Zajisti, aby všechna spojení byla bezpečná, bez úniků a splňovala požadované tlakové a průtokové normy. Používá vhodné těsnicí materiály a O-kroužky, aby se předešlo únikům.</w:t>
      </w:r>
    </w:p>
    <w:p w14:paraId="70327B9B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Provádí tlakové zkoušky hydraulického systému, abyste zkontrolovali úniky, správné průtoky a řádnou funkci.</w:t>
      </w:r>
    </w:p>
    <w:p w14:paraId="5BBCC9BD" w14:textId="77777777" w:rsidR="00EA02E9" w:rsidRPr="00E6231C" w:rsidRDefault="00EA02E9" w:rsidP="00EA02E9">
      <w:pPr>
        <w:pStyle w:val="Bezmezer"/>
        <w:numPr>
          <w:ilvl w:val="0"/>
          <w:numId w:val="18"/>
        </w:numPr>
      </w:pPr>
      <w:r w:rsidRPr="00E6231C">
        <w:t>Provádí proplachování systému, aby zajistil, že v kapalinových liniích nejsou žádné kontaminanty. Přizpůsobuje hydraulický tlak, průtok a regulaci teploty podle potřeby.</w:t>
      </w:r>
    </w:p>
    <w:p w14:paraId="224B6163" w14:textId="77777777" w:rsidR="00461F8B" w:rsidRPr="00461F8B" w:rsidRDefault="00461F8B" w:rsidP="00DE5657">
      <w:pPr>
        <w:pStyle w:val="Odstavecseseznamem"/>
        <w:ind w:left="1080"/>
        <w:rPr>
          <w:highlight w:val="yellow"/>
        </w:rPr>
      </w:pPr>
    </w:p>
    <w:p w14:paraId="127615C2" w14:textId="1830E4F2" w:rsidR="00772A46" w:rsidRDefault="00870403" w:rsidP="00772A46">
      <w:pPr>
        <w:rPr>
          <w:b/>
          <w:bCs/>
        </w:rPr>
      </w:pPr>
      <w:r>
        <w:rPr>
          <w:b/>
          <w:bCs/>
        </w:rPr>
        <w:t>Šéf montér/vedoucí montážních prací</w:t>
      </w:r>
    </w:p>
    <w:p w14:paraId="05771D6F" w14:textId="77777777" w:rsidR="00772A46" w:rsidRPr="00980227" w:rsidRDefault="00772A46" w:rsidP="00772A46">
      <w:pPr>
        <w:pStyle w:val="Bezmezer"/>
        <w:numPr>
          <w:ilvl w:val="0"/>
          <w:numId w:val="20"/>
        </w:numPr>
        <w:rPr>
          <w:rFonts w:ascii="Aptos" w:hAnsi="Aptos"/>
        </w:rPr>
      </w:pPr>
      <w:r w:rsidRPr="00980227">
        <w:rPr>
          <w:rFonts w:ascii="Aptos" w:hAnsi="Aptos"/>
        </w:rPr>
        <w:t>Řízení a organizace montážních prací dle projektové dokumentace a harmonogramu.</w:t>
      </w:r>
    </w:p>
    <w:p w14:paraId="45B0EA7D" w14:textId="77777777" w:rsidR="00772A46" w:rsidRPr="00980227" w:rsidRDefault="00772A46" w:rsidP="00772A46">
      <w:pPr>
        <w:pStyle w:val="Bezmezer"/>
        <w:numPr>
          <w:ilvl w:val="0"/>
          <w:numId w:val="20"/>
        </w:numPr>
        <w:rPr>
          <w:rFonts w:ascii="Aptos" w:hAnsi="Aptos"/>
        </w:rPr>
      </w:pPr>
      <w:r w:rsidRPr="00980227">
        <w:rPr>
          <w:rFonts w:ascii="Aptos" w:hAnsi="Aptos"/>
        </w:rPr>
        <w:t>Rozdělování úkolů montérům, kontrola jejich provedení a zajištění dodržování technologických postupů.</w:t>
      </w:r>
    </w:p>
    <w:p w14:paraId="2F209BF9" w14:textId="77777777" w:rsidR="00772A46" w:rsidRPr="00980227" w:rsidRDefault="00772A46" w:rsidP="00772A46">
      <w:pPr>
        <w:pStyle w:val="Bezmezer"/>
        <w:numPr>
          <w:ilvl w:val="0"/>
          <w:numId w:val="20"/>
        </w:numPr>
        <w:rPr>
          <w:rFonts w:ascii="Aptos" w:hAnsi="Aptos"/>
        </w:rPr>
      </w:pPr>
      <w:r w:rsidRPr="00980227">
        <w:rPr>
          <w:rFonts w:ascii="Aptos" w:hAnsi="Aptos"/>
        </w:rPr>
        <w:t>Odpovědnost za kvalitu a úplnost provedené montáže, vedení záznamů</w:t>
      </w:r>
      <w:r>
        <w:rPr>
          <w:rFonts w:ascii="Aptos" w:hAnsi="Aptos"/>
        </w:rPr>
        <w:t xml:space="preserve"> a montážního deníku</w:t>
      </w:r>
      <w:r w:rsidRPr="00980227">
        <w:rPr>
          <w:rFonts w:ascii="Aptos" w:hAnsi="Aptos"/>
        </w:rPr>
        <w:t xml:space="preserve"> o průběhu prací.</w:t>
      </w:r>
    </w:p>
    <w:p w14:paraId="110C5BC7" w14:textId="77777777" w:rsidR="00772A46" w:rsidRPr="00980227" w:rsidRDefault="00772A46" w:rsidP="00772A46">
      <w:pPr>
        <w:pStyle w:val="Bezmezer"/>
        <w:numPr>
          <w:ilvl w:val="0"/>
          <w:numId w:val="20"/>
        </w:numPr>
        <w:rPr>
          <w:rFonts w:ascii="Aptos" w:hAnsi="Aptos"/>
        </w:rPr>
      </w:pPr>
      <w:r w:rsidRPr="00980227">
        <w:rPr>
          <w:rFonts w:ascii="Aptos" w:hAnsi="Aptos"/>
        </w:rPr>
        <w:t>Koordinace činnosti s ostatními profesemi, dodavateli a nadřízenými pracovníky.</w:t>
      </w:r>
    </w:p>
    <w:p w14:paraId="22299D3D" w14:textId="77777777" w:rsidR="00772A46" w:rsidRPr="00980227" w:rsidRDefault="00772A46" w:rsidP="00772A46">
      <w:pPr>
        <w:pStyle w:val="Bezmezer"/>
        <w:numPr>
          <w:ilvl w:val="0"/>
          <w:numId w:val="20"/>
        </w:numPr>
      </w:pPr>
      <w:r w:rsidRPr="00980227">
        <w:t>Dohled nad dodržováním bezpečnostních a pracovních předpisů.</w:t>
      </w:r>
    </w:p>
    <w:p w14:paraId="3181ECA0" w14:textId="77777777" w:rsidR="00772A46" w:rsidRDefault="00772A46" w:rsidP="00772A46">
      <w:pPr>
        <w:pStyle w:val="Bezmezer"/>
        <w:numPr>
          <w:ilvl w:val="0"/>
          <w:numId w:val="20"/>
        </w:numPr>
      </w:pPr>
      <w:r w:rsidRPr="00980227">
        <w:t>Spolupráce při uvádění zařízení do provozu a odstraňování závad.</w:t>
      </w:r>
    </w:p>
    <w:p w14:paraId="605F8A31" w14:textId="77777777" w:rsidR="00772A46" w:rsidRPr="004250FB" w:rsidRDefault="00772A46" w:rsidP="00772A46">
      <w:pPr>
        <w:pStyle w:val="Bezmezer"/>
        <w:numPr>
          <w:ilvl w:val="0"/>
          <w:numId w:val="20"/>
        </w:numPr>
      </w:pPr>
      <w:r w:rsidRPr="004250FB">
        <w:t xml:space="preserve">Chyby, </w:t>
      </w:r>
      <w:r>
        <w:t xml:space="preserve">které </w:t>
      </w:r>
      <w:r w:rsidRPr="004250FB">
        <w:t>mohou nastat během montážní fáze</w:t>
      </w:r>
      <w:r>
        <w:t>,</w:t>
      </w:r>
      <w:r w:rsidRPr="004250FB">
        <w:t xml:space="preserve"> musí být schopen identifikovat, analyzovat </w:t>
      </w:r>
      <w:r>
        <w:t xml:space="preserve"> </w:t>
      </w:r>
      <w:r w:rsidRPr="004250FB">
        <w:t>příčiny a najít řešení</w:t>
      </w:r>
      <w:r>
        <w:t>.</w:t>
      </w:r>
    </w:p>
    <w:p w14:paraId="4C45725C" w14:textId="77777777" w:rsidR="00772A46" w:rsidRPr="00104A42" w:rsidRDefault="00772A46" w:rsidP="00772A46">
      <w:pPr>
        <w:pStyle w:val="Bezmezer"/>
        <w:numPr>
          <w:ilvl w:val="0"/>
          <w:numId w:val="20"/>
        </w:numPr>
        <w:rPr>
          <w:b/>
          <w:bCs/>
        </w:rPr>
      </w:pPr>
      <w:r>
        <w:t xml:space="preserve">Podmínkou je </w:t>
      </w:r>
      <w:r w:rsidRPr="004250FB">
        <w:t>znalost hydrauliky, pneumatiky,</w:t>
      </w:r>
      <w:r w:rsidRPr="00406DAD">
        <w:t xml:space="preserve"> </w:t>
      </w:r>
      <w:r>
        <w:t>a</w:t>
      </w:r>
      <w:r w:rsidRPr="004250FB">
        <w:t xml:space="preserve"> obsluh</w:t>
      </w:r>
      <w:r>
        <w:t>a</w:t>
      </w:r>
      <w:r w:rsidRPr="004250FB">
        <w:t xml:space="preserve"> rotačních laserů nebo jiných vyrovnávacích zařízení.</w:t>
      </w:r>
    </w:p>
    <w:p w14:paraId="2F24BB1D" w14:textId="678518AA" w:rsidR="00104A42" w:rsidRPr="00ED6E42" w:rsidRDefault="00104A42" w:rsidP="00104A42">
      <w:pPr>
        <w:pStyle w:val="Odstavecseseznamem"/>
        <w:numPr>
          <w:ilvl w:val="0"/>
          <w:numId w:val="20"/>
        </w:numPr>
      </w:pPr>
      <w:r>
        <w:t>S</w:t>
      </w:r>
      <w:r w:rsidRPr="00ED6E42">
        <w:t>chopn</w:t>
      </w:r>
      <w:r>
        <w:t>ost</w:t>
      </w:r>
      <w:r w:rsidRPr="00ED6E42">
        <w:t xml:space="preserve"> komunikovat profesionálně v angličtině.</w:t>
      </w:r>
    </w:p>
    <w:p w14:paraId="0EBACBAF" w14:textId="77777777" w:rsidR="00104A42" w:rsidRPr="000B626B" w:rsidRDefault="00104A42" w:rsidP="00104A42">
      <w:pPr>
        <w:pStyle w:val="Bezmezer"/>
        <w:ind w:left="720"/>
        <w:rPr>
          <w:b/>
          <w:bCs/>
        </w:rPr>
      </w:pPr>
    </w:p>
    <w:p w14:paraId="1F41173B" w14:textId="77777777" w:rsidR="00772A46" w:rsidRDefault="00772A46" w:rsidP="00772A46">
      <w:pPr>
        <w:pStyle w:val="Odstavecseseznamem"/>
        <w:ind w:left="643"/>
        <w:rPr>
          <w:b/>
          <w:bCs/>
        </w:rPr>
      </w:pPr>
    </w:p>
    <w:p w14:paraId="654470EF" w14:textId="2D469BAF" w:rsidR="00772A46" w:rsidRPr="00406DAD" w:rsidRDefault="00772A46" w:rsidP="00772A46">
      <w:pPr>
        <w:rPr>
          <w:b/>
          <w:bCs/>
        </w:rPr>
      </w:pPr>
      <w:r w:rsidRPr="00406DAD">
        <w:rPr>
          <w:b/>
          <w:bCs/>
        </w:rPr>
        <w:t>Montér - strojní</w:t>
      </w:r>
    </w:p>
    <w:p w14:paraId="5435FB79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>Zámečník pracující v montáži musí mít řadu kvalifikací a dovedností, aby zajistil, že práce budou prováděny správně, bezpečně a efektivně. Zde jsou nejdůležitější kvalifikace a požadavky na</w:t>
      </w:r>
      <w:r>
        <w:t xml:space="preserve"> profesi</w:t>
      </w:r>
      <w:r w:rsidRPr="004250FB">
        <w:t xml:space="preserve"> v této oblasti:</w:t>
      </w:r>
    </w:p>
    <w:p w14:paraId="35FD3297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 xml:space="preserve">Dokončené vzdělání ve strojním učebním oboru s výučním listem nebo maturitou. Je vyžadováno vzdělání jako mechanik, zámečník, strojní mechanik nebo mechanik zařízení. </w:t>
      </w:r>
      <w:r w:rsidRPr="004250FB">
        <w:lastRenderedPageBreak/>
        <w:t>Znalost mechaniky a technologie a praxi při montážích, demontážích a uvádění strojů a systémů do provozu. To zahrnuje znalosti mechaniky, které jsou potřebné pro montáž a opravy strojů. Základní kurz svařování metodou SMAW.</w:t>
      </w:r>
    </w:p>
    <w:p w14:paraId="4D8A9855" w14:textId="5CDC0D1E" w:rsidR="00772A46" w:rsidRPr="008106EA" w:rsidRDefault="00772A46" w:rsidP="00772A46">
      <w:pPr>
        <w:pStyle w:val="Odstavecseseznamem"/>
        <w:numPr>
          <w:ilvl w:val="0"/>
          <w:numId w:val="6"/>
        </w:numPr>
      </w:pPr>
      <w:r w:rsidRPr="004250FB">
        <w:t xml:space="preserve">Zkušenosti s montáží strojů a zařízení, jak </w:t>
      </w:r>
      <w:r>
        <w:t>ve výrobním závodě</w:t>
      </w:r>
      <w:r w:rsidRPr="004250FB">
        <w:t>, tak na staveništ</w:t>
      </w:r>
      <w:r>
        <w:t>i</w:t>
      </w:r>
      <w:r w:rsidRPr="004250FB">
        <w:t>, jsou zásadní. To zahrnuje správné zvedání, umisťování a upevňování komponentů.</w:t>
      </w:r>
      <w:r w:rsidR="00F9494E">
        <w:t xml:space="preserve"> </w:t>
      </w:r>
      <w:r w:rsidR="00F9494E" w:rsidRPr="008106EA">
        <w:t xml:space="preserve">Vazačský průkaz podmínkou nejméně u 3 zaměstnanců. </w:t>
      </w:r>
    </w:p>
    <w:p w14:paraId="5902C7AC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>Manipulace se stroji a nástroji, jako jsou vrtačky, soustruhy, frézky, brusky a kladivové vrtačky, je jednou z hlavních činností.</w:t>
      </w:r>
    </w:p>
    <w:p w14:paraId="5AB306AC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 xml:space="preserve">Při montáži systémů je často nezbytná úzká spolupráce s dalšími odbornými pracovníky, např. elektrikáři, inženýry a </w:t>
      </w:r>
      <w:proofErr w:type="spellStart"/>
      <w:r w:rsidRPr="004250FB">
        <w:t>hydraulikáři</w:t>
      </w:r>
      <w:proofErr w:type="spellEnd"/>
      <w:r w:rsidRPr="004250FB">
        <w:t>. Dobrá komunikace je důležitá, aby se předešlo chybám a zajistilo, že montážní procesy probíhají hladce. Mechanik musí být schopen pracovat samostatně a převzít odpovědnost za kvalitu své práce.</w:t>
      </w:r>
    </w:p>
    <w:p w14:paraId="2113D19F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 xml:space="preserve">Výhodou je základní znalosti hydrauliky, pneumatiky, řízení průmyslových VZV a dopravních prostředků. Obsluha jeřábů a odborná práce při zavěšování </w:t>
      </w:r>
      <w:r>
        <w:t>břemen</w:t>
      </w:r>
      <w:r w:rsidRPr="004250FB">
        <w:t xml:space="preserve"> pro vykládku vozidel</w:t>
      </w:r>
      <w:r>
        <w:t xml:space="preserve"> a transporty technologie na určené osově stanovené základy</w:t>
      </w:r>
      <w:r w:rsidRPr="004250FB">
        <w:t xml:space="preserve">. </w:t>
      </w:r>
    </w:p>
    <w:p w14:paraId="105D9223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>Bezpečnostní opatření: Mechanik musí vždy používat předepsaný ochranný oděv, ochranné rukavice, brýle a ostatní OOPP předepsané k jeho profesi.</w:t>
      </w:r>
    </w:p>
    <w:p w14:paraId="70BC063A" w14:textId="77777777" w:rsidR="00772A46" w:rsidRPr="004250FB" w:rsidRDefault="00772A46" w:rsidP="00772A46">
      <w:pPr>
        <w:pStyle w:val="Odstavecseseznamem"/>
        <w:numPr>
          <w:ilvl w:val="0"/>
          <w:numId w:val="6"/>
        </w:numPr>
      </w:pPr>
      <w:r w:rsidRPr="004250FB">
        <w:t>Dodržování bezpečnostních pokynů: Vždy musí být dodrženy bezpečnostní předpisy, aby se vyhnulo nehodám a zraněním, zvlášť v blízkosti otevřených plamenů, vysoké teploty a nebezpečných par.</w:t>
      </w:r>
    </w:p>
    <w:p w14:paraId="165BE704" w14:textId="2DE056FE" w:rsidR="002835FD" w:rsidRDefault="002835FD" w:rsidP="00772A46">
      <w:pPr>
        <w:pStyle w:val="Odstavecseseznamem"/>
      </w:pPr>
    </w:p>
    <w:p w14:paraId="1F40D141" w14:textId="3255ED16" w:rsidR="004903C5" w:rsidRPr="00184044" w:rsidRDefault="008D40FF" w:rsidP="004903C5">
      <w:pPr>
        <w:rPr>
          <w:b/>
          <w:bCs/>
        </w:rPr>
      </w:pPr>
      <w:r w:rsidRPr="00184044">
        <w:rPr>
          <w:b/>
          <w:bCs/>
        </w:rPr>
        <w:t xml:space="preserve">Požadavky na </w:t>
      </w:r>
      <w:r w:rsidR="00AC70FD" w:rsidRPr="00184044">
        <w:rPr>
          <w:b/>
          <w:bCs/>
        </w:rPr>
        <w:t xml:space="preserve">techniku: </w:t>
      </w:r>
    </w:p>
    <w:p w14:paraId="25050636" w14:textId="4B97A809" w:rsidR="00184044" w:rsidRPr="00184044" w:rsidRDefault="00184044" w:rsidP="00CA24BC">
      <w:pPr>
        <w:pStyle w:val="Odstavecseseznamem"/>
        <w:numPr>
          <w:ilvl w:val="0"/>
          <w:numId w:val="1"/>
        </w:numPr>
      </w:pPr>
      <w:r w:rsidRPr="00184044">
        <w:t xml:space="preserve">Autojeřáb </w:t>
      </w:r>
      <w:r w:rsidR="00104A42">
        <w:t>5</w:t>
      </w:r>
      <w:r w:rsidRPr="00184044">
        <w:t xml:space="preserve">0t </w:t>
      </w:r>
      <w:r w:rsidR="00104A42">
        <w:t xml:space="preserve">                                                                                                                                            </w:t>
      </w:r>
      <w:r w:rsidRPr="00184044">
        <w:t>– 1 ks</w:t>
      </w:r>
    </w:p>
    <w:p w14:paraId="2A6C8F72" w14:textId="478DA28B" w:rsidR="00184044" w:rsidRPr="00184044" w:rsidRDefault="00184044" w:rsidP="008D40FF">
      <w:pPr>
        <w:pStyle w:val="Odstavecseseznamem"/>
        <w:numPr>
          <w:ilvl w:val="0"/>
          <w:numId w:val="1"/>
        </w:numPr>
      </w:pPr>
      <w:r w:rsidRPr="00184044">
        <w:t xml:space="preserve">Teleskopický samojízdný manipulátor Manitou 4t </w:t>
      </w:r>
      <w:r w:rsidR="00A00552">
        <w:t xml:space="preserve">                                                                   </w:t>
      </w:r>
      <w:r w:rsidRPr="00184044">
        <w:t>– 1ks</w:t>
      </w:r>
    </w:p>
    <w:p w14:paraId="5A17EB7A" w14:textId="70FDE1DA" w:rsidR="00906318" w:rsidRPr="00184044" w:rsidRDefault="00906318" w:rsidP="008D40FF">
      <w:pPr>
        <w:pStyle w:val="Odstavecseseznamem"/>
        <w:numPr>
          <w:ilvl w:val="0"/>
          <w:numId w:val="1"/>
        </w:numPr>
      </w:pPr>
      <w:r w:rsidRPr="00184044">
        <w:t xml:space="preserve">VZV s prodlouženými vidlemi 3t </w:t>
      </w:r>
      <w:r w:rsidR="00A00552">
        <w:t xml:space="preserve">                                                                                                        </w:t>
      </w:r>
      <w:r w:rsidRPr="00184044">
        <w:t>– 1 ks</w:t>
      </w:r>
    </w:p>
    <w:p w14:paraId="6E2517FC" w14:textId="5248EF0B" w:rsidR="00906318" w:rsidRPr="00184044" w:rsidRDefault="00425C3A" w:rsidP="008D40FF">
      <w:pPr>
        <w:pStyle w:val="Odstavecseseznamem"/>
        <w:numPr>
          <w:ilvl w:val="0"/>
          <w:numId w:val="1"/>
        </w:numPr>
      </w:pPr>
      <w:r>
        <w:t>Kloubová</w:t>
      </w:r>
      <w:r w:rsidR="00906318" w:rsidRPr="00184044">
        <w:t xml:space="preserve"> plošina</w:t>
      </w:r>
      <w:r w:rsidR="00184044" w:rsidRPr="00184044">
        <w:t xml:space="preserve"> nosnost 400kg zdvih 25m</w:t>
      </w:r>
      <w:r w:rsidR="00906318" w:rsidRPr="00184044">
        <w:t xml:space="preserve"> </w:t>
      </w:r>
      <w:r w:rsidR="00A00552">
        <w:t xml:space="preserve">                                                                                </w:t>
      </w:r>
      <w:r w:rsidR="00906318" w:rsidRPr="00184044">
        <w:t>– 1 ks</w:t>
      </w:r>
    </w:p>
    <w:p w14:paraId="1DFC66D5" w14:textId="60BD1E86" w:rsidR="00184044" w:rsidRPr="00184044" w:rsidRDefault="00425C3A" w:rsidP="00184044">
      <w:pPr>
        <w:pStyle w:val="Odstavecseseznamem"/>
        <w:numPr>
          <w:ilvl w:val="0"/>
          <w:numId w:val="1"/>
        </w:numPr>
      </w:pPr>
      <w:r>
        <w:t>Kloubová</w:t>
      </w:r>
      <w:r w:rsidR="00184044" w:rsidRPr="00184044">
        <w:t xml:space="preserve"> plošina nosnost 200kg zdvih 15m </w:t>
      </w:r>
      <w:r w:rsidR="00A00552">
        <w:t xml:space="preserve">                                                                                </w:t>
      </w:r>
      <w:r w:rsidR="00184044" w:rsidRPr="00184044">
        <w:t>– 1 ks</w:t>
      </w:r>
    </w:p>
    <w:p w14:paraId="613022CD" w14:textId="50FFA963" w:rsidR="00184044" w:rsidRDefault="00184044" w:rsidP="00184044">
      <w:pPr>
        <w:pStyle w:val="Odstavecseseznamem"/>
        <w:numPr>
          <w:ilvl w:val="0"/>
          <w:numId w:val="1"/>
        </w:numPr>
      </w:pPr>
      <w:r w:rsidRPr="00184044">
        <w:t>Paletový vozík 2t</w:t>
      </w:r>
      <w:r w:rsidR="00A00552">
        <w:t xml:space="preserve">                                                                                                                                        </w:t>
      </w:r>
      <w:r w:rsidRPr="00184044">
        <w:t>– 1 ks</w:t>
      </w:r>
    </w:p>
    <w:p w14:paraId="173AEFA6" w14:textId="65D15BDA" w:rsidR="00A00552" w:rsidRPr="00343C2F" w:rsidRDefault="00A00552" w:rsidP="00A00552">
      <w:pPr>
        <w:pStyle w:val="Odstavecseseznamem"/>
        <w:numPr>
          <w:ilvl w:val="0"/>
          <w:numId w:val="1"/>
        </w:numPr>
      </w:pPr>
      <w:bookmarkStart w:id="2" w:name="_Hlk210307049"/>
      <w:r>
        <w:t xml:space="preserve">Elektro rozvaděč </w:t>
      </w:r>
      <w:r w:rsidR="007C69FE">
        <w:t>3x-</w:t>
      </w:r>
      <w:r w:rsidRPr="00343C2F">
        <w:t>400</w:t>
      </w:r>
      <w:r>
        <w:t>V</w:t>
      </w:r>
      <w:r w:rsidRPr="00A00552">
        <w:t>-50Hz+PE</w:t>
      </w:r>
      <w:r w:rsidR="007C69FE">
        <w:t>-</w:t>
      </w:r>
      <w:r w:rsidRPr="00A00552">
        <w:t>výkon 15 kW</w:t>
      </w:r>
      <w:r>
        <w:t xml:space="preserve">, </w:t>
      </w:r>
      <w:r w:rsidRPr="00A00552">
        <w:t xml:space="preserve">220 V-50 </w:t>
      </w:r>
      <w:proofErr w:type="spellStart"/>
      <w:r w:rsidRPr="00A00552">
        <w:t>Hz+PE-výkon</w:t>
      </w:r>
      <w:proofErr w:type="spellEnd"/>
      <w:r w:rsidRPr="00A00552">
        <w:t xml:space="preserve"> 3 kW</w:t>
      </w:r>
      <w:r>
        <w:t xml:space="preserve"> </w:t>
      </w:r>
      <w:r w:rsidR="007C69FE">
        <w:t xml:space="preserve">       </w:t>
      </w:r>
      <w:r>
        <w:t xml:space="preserve"> </w:t>
      </w:r>
      <w:r w:rsidR="007C69FE">
        <w:t>- 1</w:t>
      </w:r>
      <w:r>
        <w:t xml:space="preserve"> ks </w:t>
      </w:r>
    </w:p>
    <w:p w14:paraId="4B086714" w14:textId="3A5D8030" w:rsidR="00A00552" w:rsidRPr="00906318" w:rsidRDefault="00A00552" w:rsidP="00A00552">
      <w:pPr>
        <w:pStyle w:val="Odstavecseseznamem"/>
        <w:numPr>
          <w:ilvl w:val="0"/>
          <w:numId w:val="1"/>
        </w:numPr>
      </w:pPr>
      <w:r>
        <w:t>Kompresor na stlačený vzduch 8 bar s nádrží 500l                                                                    - 1ks</w:t>
      </w:r>
    </w:p>
    <w:bookmarkEnd w:id="2"/>
    <w:p w14:paraId="1A7F0DA3" w14:textId="77777777" w:rsidR="00A00552" w:rsidRPr="00184044" w:rsidRDefault="00A00552" w:rsidP="00A00552">
      <w:pPr>
        <w:pStyle w:val="Odstavecseseznamem"/>
      </w:pPr>
    </w:p>
    <w:p w14:paraId="19471506" w14:textId="77777777" w:rsidR="00A13856" w:rsidRPr="007C2FB4" w:rsidRDefault="00A13856" w:rsidP="00A13856">
      <w:pPr>
        <w:pStyle w:val="Odstavecseseznamem"/>
        <w:rPr>
          <w:highlight w:val="yellow"/>
        </w:rPr>
      </w:pPr>
    </w:p>
    <w:p w14:paraId="5B99CDBF" w14:textId="5DDB0593" w:rsidR="00A3771A" w:rsidRDefault="00A3771A" w:rsidP="00A3771A">
      <w:pPr>
        <w:rPr>
          <w:b/>
          <w:bCs/>
        </w:rPr>
      </w:pPr>
      <w:r w:rsidRPr="00921B78">
        <w:rPr>
          <w:b/>
          <w:bCs/>
        </w:rPr>
        <w:t xml:space="preserve">Požadavky na vybavení montérů : </w:t>
      </w:r>
    </w:p>
    <w:p w14:paraId="3676FDB1" w14:textId="2CE0035A" w:rsidR="00A3771A" w:rsidRDefault="00A3771A" w:rsidP="00A3771A">
      <w:pPr>
        <w:pStyle w:val="Odstavecseseznamem"/>
        <w:numPr>
          <w:ilvl w:val="0"/>
          <w:numId w:val="14"/>
        </w:numPr>
      </w:pPr>
      <w:r w:rsidRPr="00921B78">
        <w:t xml:space="preserve">Momentové klíče včetně </w:t>
      </w:r>
      <w:proofErr w:type="spellStart"/>
      <w:r w:rsidRPr="00921B78">
        <w:t>gola</w:t>
      </w:r>
      <w:proofErr w:type="spellEnd"/>
      <w:r w:rsidRPr="00921B78">
        <w:t xml:space="preserve"> </w:t>
      </w:r>
      <w:proofErr w:type="spellStart"/>
      <w:r w:rsidRPr="00921B78">
        <w:t>nádstavců</w:t>
      </w:r>
      <w:proofErr w:type="spellEnd"/>
      <w:r w:rsidRPr="00921B78">
        <w:t xml:space="preserve"> 850Nm  </w:t>
      </w:r>
      <w:r>
        <w:t xml:space="preserve">    -</w:t>
      </w:r>
      <w:r w:rsidRPr="00921B78">
        <w:t xml:space="preserve"> </w:t>
      </w:r>
      <w:r>
        <w:t>1</w:t>
      </w:r>
      <w:r w:rsidRPr="00921B78">
        <w:t xml:space="preserve"> ks</w:t>
      </w:r>
    </w:p>
    <w:p w14:paraId="0DEF38F5" w14:textId="77777777" w:rsidR="00A3771A" w:rsidRDefault="00A3771A" w:rsidP="00A3771A">
      <w:pPr>
        <w:pStyle w:val="Odstavecseseznamem"/>
        <w:numPr>
          <w:ilvl w:val="0"/>
          <w:numId w:val="14"/>
        </w:numPr>
      </w:pPr>
      <w:r>
        <w:t>Maticové klíče 6-46 + ostatní zámečnické nářadí      - každý montér</w:t>
      </w:r>
    </w:p>
    <w:p w14:paraId="338D25F5" w14:textId="2FA6C6F5" w:rsidR="00BF34AE" w:rsidRDefault="00BF34AE" w:rsidP="00BF34AE">
      <w:pPr>
        <w:pStyle w:val="Odstavecseseznamem"/>
        <w:numPr>
          <w:ilvl w:val="0"/>
          <w:numId w:val="14"/>
        </w:numPr>
      </w:pPr>
      <w:r>
        <w:t>Imbusové klíče 2 - 12                                                               - každý montér</w:t>
      </w:r>
    </w:p>
    <w:p w14:paraId="31CA28D4" w14:textId="465650AF" w:rsidR="00BF34AE" w:rsidRDefault="00BF34AE" w:rsidP="00A3771A">
      <w:pPr>
        <w:pStyle w:val="Odstavecseseznamem"/>
        <w:numPr>
          <w:ilvl w:val="0"/>
          <w:numId w:val="14"/>
        </w:numPr>
      </w:pPr>
      <w:r>
        <w:t>Imbusové klíče T 2,5 – 12                                                       - každý montér</w:t>
      </w:r>
    </w:p>
    <w:p w14:paraId="2A2735C2" w14:textId="21862516" w:rsidR="00A3771A" w:rsidRDefault="00A3771A" w:rsidP="00A3771A">
      <w:pPr>
        <w:pStyle w:val="Odstavecseseznamem"/>
        <w:numPr>
          <w:ilvl w:val="0"/>
          <w:numId w:val="14"/>
        </w:numPr>
      </w:pPr>
      <w:r>
        <w:t xml:space="preserve">Svařovací agregát metoda </w:t>
      </w:r>
      <w:r w:rsidR="006D1194">
        <w:t>G</w:t>
      </w:r>
      <w:r>
        <w:t>MAW                                      - 1 ks</w:t>
      </w:r>
    </w:p>
    <w:p w14:paraId="3D461D82" w14:textId="3B7EA807" w:rsidR="00A3771A" w:rsidRDefault="00A3771A" w:rsidP="00A3771A">
      <w:pPr>
        <w:pStyle w:val="Odstavecseseznamem"/>
        <w:numPr>
          <w:ilvl w:val="0"/>
          <w:numId w:val="14"/>
        </w:numPr>
      </w:pPr>
      <w:r>
        <w:t xml:space="preserve">Bruska úhlová </w:t>
      </w:r>
      <w:proofErr w:type="spellStart"/>
      <w:r>
        <w:t>pr.kotouče</w:t>
      </w:r>
      <w:proofErr w:type="spellEnd"/>
      <w:r>
        <w:t xml:space="preserve"> 125 mm                                    - 2 ks </w:t>
      </w:r>
    </w:p>
    <w:p w14:paraId="45E6C963" w14:textId="0DC2B901" w:rsidR="00A3771A" w:rsidRDefault="00A3771A" w:rsidP="00A3771A">
      <w:pPr>
        <w:pStyle w:val="Odstavecseseznamem"/>
        <w:numPr>
          <w:ilvl w:val="0"/>
          <w:numId w:val="14"/>
        </w:numPr>
      </w:pPr>
      <w:r>
        <w:t xml:space="preserve">Bruska úhlová </w:t>
      </w:r>
      <w:proofErr w:type="spellStart"/>
      <w:r>
        <w:t>pr.kotouče</w:t>
      </w:r>
      <w:proofErr w:type="spellEnd"/>
      <w:r>
        <w:t xml:space="preserve"> 230 mm                                    - 1 ks</w:t>
      </w:r>
    </w:p>
    <w:p w14:paraId="0CC399F0" w14:textId="7464C118" w:rsidR="00A3771A" w:rsidRDefault="00A3771A" w:rsidP="00A3771A">
      <w:pPr>
        <w:pStyle w:val="Odstavecseseznamem"/>
        <w:numPr>
          <w:ilvl w:val="0"/>
          <w:numId w:val="14"/>
        </w:numPr>
      </w:pPr>
      <w:r>
        <w:t xml:space="preserve">Bruska úhlová Aku </w:t>
      </w:r>
      <w:proofErr w:type="spellStart"/>
      <w:r w:rsidR="00BF34AE">
        <w:t>pr.kotouče</w:t>
      </w:r>
      <w:proofErr w:type="spellEnd"/>
      <w:r w:rsidR="00BF34AE">
        <w:t xml:space="preserve"> 125 mm                           - 1 ks                     </w:t>
      </w:r>
      <w:r>
        <w:t xml:space="preserve">      </w:t>
      </w:r>
    </w:p>
    <w:p w14:paraId="41C8A78B" w14:textId="23CDD040" w:rsidR="00A3771A" w:rsidRDefault="00A3771A" w:rsidP="00A3771A">
      <w:pPr>
        <w:pStyle w:val="Odstavecseseznamem"/>
        <w:numPr>
          <w:ilvl w:val="0"/>
          <w:numId w:val="14"/>
        </w:numPr>
      </w:pPr>
      <w:r>
        <w:t xml:space="preserve">Vrtačka ruční/magnetická/Aku/Elektro                           - 1/ </w:t>
      </w:r>
      <w:r w:rsidR="00BF34AE">
        <w:t>1</w:t>
      </w:r>
      <w:r>
        <w:t xml:space="preserve"> / </w:t>
      </w:r>
      <w:r w:rsidR="00BF34AE">
        <w:t xml:space="preserve">1 s příklepem </w:t>
      </w:r>
      <w:r>
        <w:t xml:space="preserve">  ks</w:t>
      </w:r>
    </w:p>
    <w:p w14:paraId="49D04B66" w14:textId="01E670EB" w:rsidR="00A3771A" w:rsidRDefault="00A3771A" w:rsidP="00A3771A">
      <w:pPr>
        <w:pStyle w:val="Odstavecseseznamem"/>
        <w:numPr>
          <w:ilvl w:val="0"/>
          <w:numId w:val="14"/>
        </w:numPr>
      </w:pPr>
      <w:r>
        <w:t xml:space="preserve">Vrtáky </w:t>
      </w:r>
      <w:proofErr w:type="spellStart"/>
      <w:r>
        <w:t>pr</w:t>
      </w:r>
      <w:proofErr w:type="spellEnd"/>
      <w:r>
        <w:t xml:space="preserve">. </w:t>
      </w:r>
      <w:r w:rsidR="00BF34AE">
        <w:t>4</w:t>
      </w:r>
      <w:r>
        <w:t xml:space="preserve"> – </w:t>
      </w:r>
      <w:r w:rsidR="00BF34AE">
        <w:t>1</w:t>
      </w:r>
      <w:r>
        <w:t xml:space="preserve">4 mm                                                                  - 2ks / průměr   </w:t>
      </w:r>
    </w:p>
    <w:p w14:paraId="48E37201" w14:textId="03B363B7" w:rsidR="00BF34AE" w:rsidRDefault="00BF34AE" w:rsidP="00A3771A">
      <w:pPr>
        <w:pStyle w:val="Odstavecseseznamem"/>
        <w:numPr>
          <w:ilvl w:val="0"/>
          <w:numId w:val="14"/>
        </w:numPr>
      </w:pPr>
      <w:r>
        <w:lastRenderedPageBreak/>
        <w:t>Sada závitníku strojních M5 – M16                                      - 1ks</w:t>
      </w:r>
    </w:p>
    <w:p w14:paraId="56E961F8" w14:textId="77777777" w:rsidR="00A3771A" w:rsidRDefault="00A3771A" w:rsidP="00A3771A">
      <w:pPr>
        <w:pStyle w:val="Odstavecseseznamem"/>
        <w:numPr>
          <w:ilvl w:val="0"/>
          <w:numId w:val="14"/>
        </w:numPr>
      </w:pPr>
      <w:r>
        <w:t>Vázací prostředky lana 10t,4m                                             - 8ks</w:t>
      </w:r>
    </w:p>
    <w:p w14:paraId="52603FBC" w14:textId="77777777" w:rsidR="00A3771A" w:rsidRDefault="00A3771A" w:rsidP="00A3771A">
      <w:pPr>
        <w:pStyle w:val="Odstavecseseznamem"/>
        <w:numPr>
          <w:ilvl w:val="0"/>
          <w:numId w:val="14"/>
        </w:numPr>
      </w:pPr>
      <w:r>
        <w:t>Vázací prostředky lana 5t,3m                                                - 8ks</w:t>
      </w:r>
    </w:p>
    <w:p w14:paraId="5179E491" w14:textId="77777777" w:rsidR="00A3771A" w:rsidRDefault="00A3771A" w:rsidP="00A3771A">
      <w:pPr>
        <w:pStyle w:val="Odstavecseseznamem"/>
        <w:numPr>
          <w:ilvl w:val="0"/>
          <w:numId w:val="14"/>
        </w:numPr>
      </w:pPr>
      <w:r>
        <w:t>Elektrické ruční nářadí sada                                                   - každý elektromontér</w:t>
      </w:r>
    </w:p>
    <w:p w14:paraId="29013507" w14:textId="77777777" w:rsidR="00A3771A" w:rsidRDefault="00A3771A" w:rsidP="00A3771A">
      <w:pPr>
        <w:pStyle w:val="Odstavecseseznamem"/>
        <w:numPr>
          <w:ilvl w:val="0"/>
          <w:numId w:val="14"/>
        </w:numPr>
      </w:pPr>
      <w:r>
        <w:t>Pracovní stoly                                                                                - 4 ks</w:t>
      </w:r>
    </w:p>
    <w:p w14:paraId="28144923" w14:textId="77777777" w:rsidR="002A514E" w:rsidRDefault="002A514E" w:rsidP="002A514E">
      <w:pPr>
        <w:pStyle w:val="Odstavecseseznamem"/>
      </w:pPr>
    </w:p>
    <w:p w14:paraId="53DE754D" w14:textId="3DD6803D" w:rsidR="006D1194" w:rsidRDefault="006D1194" w:rsidP="006D1194">
      <w:pPr>
        <w:rPr>
          <w:b/>
          <w:bCs/>
        </w:rPr>
      </w:pPr>
      <w:r w:rsidRPr="006D1194">
        <w:rPr>
          <w:b/>
          <w:bCs/>
        </w:rPr>
        <w:t>Požadavek na měřicí přístroje:</w:t>
      </w:r>
    </w:p>
    <w:p w14:paraId="64C8EE13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>Vodováha s magnetickou základnou                                  - 2 ks</w:t>
      </w:r>
    </w:p>
    <w:p w14:paraId="0B623F60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>Čtvercová vodováha s magnetickou základnou            - 2 ks</w:t>
      </w:r>
    </w:p>
    <w:p w14:paraId="5325EBA3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 xml:space="preserve"> Lineární vodováha                                                                      - 2 ks</w:t>
      </w:r>
    </w:p>
    <w:p w14:paraId="70CDBB08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>Vysoce přesná optická vodováha                                         - 2 ks</w:t>
      </w:r>
    </w:p>
    <w:p w14:paraId="1F8D148D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>Vnější mikrometr rozsah 0-25 mm                                       - 2 ks</w:t>
      </w:r>
    </w:p>
    <w:p w14:paraId="025A1568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 xml:space="preserve">Vnitřní mikrometr 25-1500 mm                                              - 2 ks          </w:t>
      </w:r>
    </w:p>
    <w:p w14:paraId="54F3E263" w14:textId="77777777" w:rsidR="006D1194" w:rsidRDefault="006D1194" w:rsidP="006D1194">
      <w:pPr>
        <w:pStyle w:val="Odstavecseseznamem"/>
        <w:numPr>
          <w:ilvl w:val="0"/>
          <w:numId w:val="14"/>
        </w:numPr>
      </w:pPr>
      <w:r>
        <w:t xml:space="preserve">Svinovací metr  5m / 10 m                                                       - 3 / 3 ks  </w:t>
      </w:r>
    </w:p>
    <w:p w14:paraId="73A6DD2D" w14:textId="3561CCF2" w:rsidR="006D1194" w:rsidRDefault="006D1194" w:rsidP="006D1194">
      <w:pPr>
        <w:pStyle w:val="Odstavecseseznamem"/>
        <w:numPr>
          <w:ilvl w:val="0"/>
          <w:numId w:val="14"/>
        </w:numPr>
      </w:pPr>
      <w:r>
        <w:t>Digitální posuvné měřidlo 200mm                                      - 2 ks</w:t>
      </w:r>
    </w:p>
    <w:p w14:paraId="16921FDA" w14:textId="01832EDA" w:rsidR="006D1194" w:rsidRDefault="006D1194" w:rsidP="006D1194">
      <w:pPr>
        <w:pStyle w:val="Odstavecseseznamem"/>
        <w:numPr>
          <w:ilvl w:val="0"/>
          <w:numId w:val="14"/>
        </w:numPr>
      </w:pPr>
      <w:r>
        <w:t>Digitální hloubkoměr 200 mm                                               - 2 ks</w:t>
      </w:r>
    </w:p>
    <w:p w14:paraId="1F88F919" w14:textId="77777777" w:rsidR="006D1194" w:rsidRPr="006D1194" w:rsidRDefault="006D1194" w:rsidP="006D1194">
      <w:pPr>
        <w:rPr>
          <w:b/>
          <w:bCs/>
        </w:rPr>
      </w:pPr>
    </w:p>
    <w:p w14:paraId="7C3C43C2" w14:textId="4EEC4358" w:rsidR="005D5A8F" w:rsidRPr="00184044" w:rsidRDefault="005D5A8F" w:rsidP="005D5A8F">
      <w:pPr>
        <w:rPr>
          <w:b/>
          <w:bCs/>
        </w:rPr>
      </w:pPr>
      <w:r w:rsidRPr="00184044">
        <w:rPr>
          <w:b/>
          <w:bCs/>
        </w:rPr>
        <w:t>Požadavky objednatele:</w:t>
      </w:r>
    </w:p>
    <w:p w14:paraId="1C386292" w14:textId="3A7C6F23" w:rsidR="00457B9D" w:rsidRDefault="00B24BB3" w:rsidP="005D5A8F">
      <w:pPr>
        <w:pStyle w:val="Odstavecseseznamem"/>
        <w:numPr>
          <w:ilvl w:val="0"/>
          <w:numId w:val="1"/>
        </w:numPr>
      </w:pPr>
      <w:r w:rsidRPr="00184044">
        <w:t>Před zahájením prací bude předložen ke schválení detailní harmonogram.</w:t>
      </w:r>
    </w:p>
    <w:p w14:paraId="5D813CE6" w14:textId="77777777" w:rsidR="00D038F6" w:rsidRPr="00ED6E42" w:rsidRDefault="00D038F6" w:rsidP="00D038F6">
      <w:pPr>
        <w:pStyle w:val="Odstavecseseznamem"/>
        <w:numPr>
          <w:ilvl w:val="0"/>
          <w:numId w:val="1"/>
        </w:numPr>
      </w:pPr>
      <w:bookmarkStart w:id="3" w:name="_Hlk210306933"/>
      <w:r w:rsidRPr="00ED6E42">
        <w:t>Osoby uvedené výše by měly být schopny komunikovat profesionálně v angličtině.</w:t>
      </w:r>
    </w:p>
    <w:p w14:paraId="2441605D" w14:textId="77777777" w:rsidR="008816A2" w:rsidRPr="008816A2" w:rsidRDefault="008816A2" w:rsidP="008816A2">
      <w:pPr>
        <w:pStyle w:val="Odstavecseseznamem"/>
        <w:numPr>
          <w:ilvl w:val="0"/>
          <w:numId w:val="1"/>
        </w:numPr>
      </w:pPr>
      <w:r w:rsidRPr="008816A2">
        <w:t>Provedení pracovní zkoušky svářečů, před zahájením prací u objednatele. Svary dle WPS a výkresové dokumentace objednatele.</w:t>
      </w:r>
    </w:p>
    <w:p w14:paraId="7B1A8A27" w14:textId="77777777" w:rsidR="008816A2" w:rsidRPr="008816A2" w:rsidRDefault="008816A2" w:rsidP="008816A2">
      <w:pPr>
        <w:pStyle w:val="Odstavecseseznamem"/>
      </w:pPr>
      <w:r w:rsidRPr="008816A2">
        <w:t>Polohy : FW : PB a PF</w:t>
      </w:r>
    </w:p>
    <w:p w14:paraId="4432E71D" w14:textId="77777777" w:rsidR="008816A2" w:rsidRPr="008816A2" w:rsidRDefault="008816A2" w:rsidP="008816A2">
      <w:pPr>
        <w:pStyle w:val="Odstavecseseznamem"/>
      </w:pPr>
      <w:r w:rsidRPr="008816A2">
        <w:t>             BW : PA a PF</w:t>
      </w:r>
    </w:p>
    <w:p w14:paraId="6FD92191" w14:textId="77777777" w:rsidR="008816A2" w:rsidRPr="008816A2" w:rsidRDefault="008816A2" w:rsidP="008816A2">
      <w:pPr>
        <w:pStyle w:val="Odstavecseseznamem"/>
      </w:pPr>
      <w:r w:rsidRPr="008816A2">
        <w:t>Zkušební vzorky délky min.250mm.</w:t>
      </w:r>
    </w:p>
    <w:p w14:paraId="77E9B64D" w14:textId="77777777" w:rsidR="008816A2" w:rsidRDefault="008816A2" w:rsidP="008816A2">
      <w:pPr>
        <w:pStyle w:val="Odstavecseseznamem"/>
        <w:numPr>
          <w:ilvl w:val="0"/>
          <w:numId w:val="1"/>
        </w:numPr>
      </w:pPr>
      <w:r w:rsidRPr="008816A2">
        <w:t>Provedení pracovních zkoušek v objektu zhotovitele za účasti svářečského dozoru zhotovitele.</w:t>
      </w:r>
    </w:p>
    <w:p w14:paraId="24234E77" w14:textId="77777777" w:rsidR="00A00552" w:rsidRDefault="00A00552" w:rsidP="00A00552">
      <w:pPr>
        <w:pStyle w:val="Odstavecseseznamem"/>
        <w:numPr>
          <w:ilvl w:val="0"/>
          <w:numId w:val="1"/>
        </w:numPr>
      </w:pPr>
      <w:r>
        <w:t xml:space="preserve">Dle VD bude provedena tepelná izolace potrubních rozvodů. </w:t>
      </w:r>
    </w:p>
    <w:bookmarkEnd w:id="3"/>
    <w:p w14:paraId="4CBE3976" w14:textId="0E126A18" w:rsidR="00025442" w:rsidRDefault="00025442" w:rsidP="005D5A8F">
      <w:pPr>
        <w:pStyle w:val="Odstavecseseznamem"/>
        <w:numPr>
          <w:ilvl w:val="0"/>
          <w:numId w:val="1"/>
        </w:numPr>
      </w:pPr>
      <w:r w:rsidRPr="00184044">
        <w:t>Montáže, nadrozměrných dílčích celků, z důvodu zajištění plynulosti výroby a logistiky, musí probíhat v odpoledních, nočních směnách a o víkendech.</w:t>
      </w:r>
    </w:p>
    <w:p w14:paraId="534887EF" w14:textId="77777777" w:rsidR="002A514E" w:rsidRDefault="002A514E" w:rsidP="002A514E">
      <w:pPr>
        <w:pStyle w:val="Odstavecseseznamem"/>
        <w:numPr>
          <w:ilvl w:val="0"/>
          <w:numId w:val="1"/>
        </w:numPr>
      </w:pPr>
      <w:bookmarkStart w:id="4" w:name="_Hlk210919103"/>
      <w:r>
        <w:t>Po ukončení realizace je požadována technická účast zaměstnanců zhotovitele do 12/2026.</w:t>
      </w:r>
    </w:p>
    <w:bookmarkEnd w:id="4"/>
    <w:p w14:paraId="5BDEFAD8" w14:textId="77777777" w:rsidR="00403E16" w:rsidRDefault="00403E16" w:rsidP="00403E16">
      <w:pPr>
        <w:pStyle w:val="Odstavecseseznamem"/>
        <w:numPr>
          <w:ilvl w:val="0"/>
          <w:numId w:val="1"/>
        </w:numPr>
      </w:pPr>
      <w:r>
        <w:t>Dle VD bude provedena tepelná izolace potrubních rozvodů.</w:t>
      </w:r>
    </w:p>
    <w:p w14:paraId="0945BBF6" w14:textId="77777777" w:rsidR="002A514E" w:rsidRPr="00184044" w:rsidRDefault="002A514E" w:rsidP="002A514E">
      <w:pPr>
        <w:pStyle w:val="Odstavecseseznamem"/>
      </w:pPr>
    </w:p>
    <w:p w14:paraId="77E4C97D" w14:textId="4A55F90D" w:rsidR="00DB5B97" w:rsidRPr="007C2FB4" w:rsidRDefault="00DB5B97" w:rsidP="00DB5B97">
      <w:pPr>
        <w:pStyle w:val="Odstavecseseznamem"/>
        <w:rPr>
          <w:b/>
          <w:bCs/>
          <w:highlight w:val="yellow"/>
        </w:rPr>
      </w:pPr>
    </w:p>
    <w:p w14:paraId="48ABA974" w14:textId="77777777" w:rsidR="00DB1248" w:rsidRDefault="00DB1248" w:rsidP="00295E18">
      <w:pPr>
        <w:rPr>
          <w:b/>
          <w:bCs/>
          <w:highlight w:val="yellow"/>
        </w:rPr>
      </w:pPr>
    </w:p>
    <w:p w14:paraId="255E1DB5" w14:textId="156B57D8" w:rsidR="000573CA" w:rsidRPr="004E0695" w:rsidRDefault="000573CA" w:rsidP="000573CA">
      <w:pPr>
        <w:rPr>
          <w:b/>
          <w:bCs/>
        </w:rPr>
      </w:pPr>
      <w:r w:rsidRPr="004E0695">
        <w:rPr>
          <w:b/>
          <w:bCs/>
        </w:rPr>
        <w:t xml:space="preserve">Přílohy: </w:t>
      </w:r>
    </w:p>
    <w:p w14:paraId="52EF7168" w14:textId="77777777" w:rsidR="00C94EA4" w:rsidRPr="004E0695" w:rsidRDefault="00C94EA4" w:rsidP="00C94EA4">
      <w:pPr>
        <w:pStyle w:val="Odstavecseseznamem"/>
        <w:numPr>
          <w:ilvl w:val="0"/>
          <w:numId w:val="12"/>
        </w:numPr>
      </w:pPr>
      <w:r w:rsidRPr="004E0695">
        <w:t xml:space="preserve">Harmonogram </w:t>
      </w:r>
    </w:p>
    <w:p w14:paraId="26E01756" w14:textId="4A6D53D3" w:rsidR="000573CA" w:rsidRPr="007B6828" w:rsidRDefault="00C94EA4" w:rsidP="000573CA">
      <w:pPr>
        <w:pStyle w:val="Odstavecseseznamem"/>
        <w:numPr>
          <w:ilvl w:val="0"/>
          <w:numId w:val="12"/>
        </w:numPr>
      </w:pPr>
      <w:r>
        <w:t>Technologické postup</w:t>
      </w:r>
    </w:p>
    <w:p w14:paraId="7999C4C5" w14:textId="08D31742" w:rsidR="007B6828" w:rsidRPr="007B6828" w:rsidRDefault="00C94EA4" w:rsidP="000573CA">
      <w:pPr>
        <w:pStyle w:val="Odstavecseseznamem"/>
        <w:numPr>
          <w:ilvl w:val="0"/>
          <w:numId w:val="12"/>
        </w:numPr>
      </w:pPr>
      <w:r>
        <w:t>TOP BP</w:t>
      </w:r>
    </w:p>
    <w:p w14:paraId="3CD3D53B" w14:textId="656CE8B0" w:rsidR="000573CA" w:rsidRDefault="00C94EA4" w:rsidP="000573CA">
      <w:pPr>
        <w:pStyle w:val="Odstavecseseznamem"/>
        <w:numPr>
          <w:ilvl w:val="0"/>
          <w:numId w:val="12"/>
        </w:numPr>
      </w:pPr>
      <w:r>
        <w:t>TOP Layout</w:t>
      </w:r>
      <w:r w:rsidR="007B6828" w:rsidRPr="007B6828">
        <w:t xml:space="preserve"> </w:t>
      </w:r>
    </w:p>
    <w:p w14:paraId="7E8ED1B4" w14:textId="0E910BA2" w:rsidR="002C4714" w:rsidRDefault="002C4714" w:rsidP="000573CA">
      <w:pPr>
        <w:pStyle w:val="Odstavecseseznamem"/>
        <w:numPr>
          <w:ilvl w:val="0"/>
          <w:numId w:val="12"/>
        </w:numPr>
      </w:pPr>
      <w:r>
        <w:t>Instalační dokumentace -periferie</w:t>
      </w:r>
    </w:p>
    <w:p w14:paraId="2D33AAE1" w14:textId="77777777" w:rsidR="007B6828" w:rsidRPr="007B6828" w:rsidRDefault="007B6828" w:rsidP="004E0695">
      <w:pPr>
        <w:pStyle w:val="Odstavecseseznamem"/>
      </w:pPr>
    </w:p>
    <w:p w14:paraId="20D7EF20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0C1730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5727" w14:textId="77777777" w:rsidR="0038680D" w:rsidRDefault="0038680D" w:rsidP="004C69C0">
      <w:pPr>
        <w:spacing w:after="0" w:line="240" w:lineRule="auto"/>
      </w:pPr>
      <w:r>
        <w:separator/>
      </w:r>
    </w:p>
  </w:endnote>
  <w:endnote w:type="continuationSeparator" w:id="0">
    <w:p w14:paraId="6DCD694D" w14:textId="77777777" w:rsidR="0038680D" w:rsidRDefault="0038680D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618F1" w14:textId="77777777" w:rsidR="0038680D" w:rsidRDefault="0038680D" w:rsidP="004C69C0">
      <w:pPr>
        <w:spacing w:after="0" w:line="240" w:lineRule="auto"/>
      </w:pPr>
      <w:r>
        <w:separator/>
      </w:r>
    </w:p>
  </w:footnote>
  <w:footnote w:type="continuationSeparator" w:id="0">
    <w:p w14:paraId="70E3008E" w14:textId="77777777" w:rsidR="0038680D" w:rsidRDefault="0038680D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3802F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CB1A42"/>
    <w:multiLevelType w:val="hybridMultilevel"/>
    <w:tmpl w:val="7798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7264"/>
    <w:multiLevelType w:val="hybridMultilevel"/>
    <w:tmpl w:val="5330A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1413"/>
    <w:multiLevelType w:val="hybridMultilevel"/>
    <w:tmpl w:val="60C82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1006D"/>
    <w:multiLevelType w:val="hybridMultilevel"/>
    <w:tmpl w:val="008C7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5A4983"/>
    <w:multiLevelType w:val="hybridMultilevel"/>
    <w:tmpl w:val="189A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72B59"/>
    <w:multiLevelType w:val="hybridMultilevel"/>
    <w:tmpl w:val="2354B93E"/>
    <w:lvl w:ilvl="0" w:tplc="1C101A8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C3B90"/>
    <w:multiLevelType w:val="hybridMultilevel"/>
    <w:tmpl w:val="84BEE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61415"/>
    <w:multiLevelType w:val="hybridMultilevel"/>
    <w:tmpl w:val="F558C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A1309"/>
    <w:multiLevelType w:val="hybridMultilevel"/>
    <w:tmpl w:val="C6FAE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E0A45"/>
    <w:multiLevelType w:val="hybridMultilevel"/>
    <w:tmpl w:val="6B08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845728"/>
    <w:multiLevelType w:val="hybridMultilevel"/>
    <w:tmpl w:val="E0222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5"/>
  </w:num>
  <w:num w:numId="3" w16cid:durableId="946354909">
    <w:abstractNumId w:val="18"/>
  </w:num>
  <w:num w:numId="4" w16cid:durableId="977951273">
    <w:abstractNumId w:val="7"/>
  </w:num>
  <w:num w:numId="5" w16cid:durableId="1800955310">
    <w:abstractNumId w:val="1"/>
  </w:num>
  <w:num w:numId="6" w16cid:durableId="1181696126">
    <w:abstractNumId w:val="16"/>
  </w:num>
  <w:num w:numId="7" w16cid:durableId="1405567756">
    <w:abstractNumId w:val="15"/>
  </w:num>
  <w:num w:numId="8" w16cid:durableId="6687124">
    <w:abstractNumId w:val="8"/>
  </w:num>
  <w:num w:numId="9" w16cid:durableId="853494890">
    <w:abstractNumId w:val="0"/>
  </w:num>
  <w:num w:numId="10" w16cid:durableId="996036257">
    <w:abstractNumId w:val="1"/>
  </w:num>
  <w:num w:numId="11" w16cid:durableId="724446560">
    <w:abstractNumId w:val="19"/>
  </w:num>
  <w:num w:numId="12" w16cid:durableId="1429617467">
    <w:abstractNumId w:val="3"/>
  </w:num>
  <w:num w:numId="13" w16cid:durableId="928807231">
    <w:abstractNumId w:val="10"/>
  </w:num>
  <w:num w:numId="14" w16cid:durableId="938180116">
    <w:abstractNumId w:val="9"/>
  </w:num>
  <w:num w:numId="15" w16cid:durableId="40401778">
    <w:abstractNumId w:val="12"/>
  </w:num>
  <w:num w:numId="16" w16cid:durableId="601186819">
    <w:abstractNumId w:val="4"/>
  </w:num>
  <w:num w:numId="17" w16cid:durableId="1663926252">
    <w:abstractNumId w:val="1"/>
  </w:num>
  <w:num w:numId="18" w16cid:durableId="739064249">
    <w:abstractNumId w:val="6"/>
  </w:num>
  <w:num w:numId="19" w16cid:durableId="1212813084">
    <w:abstractNumId w:val="14"/>
  </w:num>
  <w:num w:numId="20" w16cid:durableId="1983265440">
    <w:abstractNumId w:val="11"/>
  </w:num>
  <w:num w:numId="21" w16cid:durableId="2103187018">
    <w:abstractNumId w:val="13"/>
  </w:num>
  <w:num w:numId="22" w16cid:durableId="278029108">
    <w:abstractNumId w:val="2"/>
  </w:num>
  <w:num w:numId="23" w16cid:durableId="6144844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11C3D"/>
    <w:rsid w:val="00016E6E"/>
    <w:rsid w:val="00025442"/>
    <w:rsid w:val="00032275"/>
    <w:rsid w:val="000573CA"/>
    <w:rsid w:val="00060BED"/>
    <w:rsid w:val="00066C05"/>
    <w:rsid w:val="00066ECA"/>
    <w:rsid w:val="00092BD0"/>
    <w:rsid w:val="000C1730"/>
    <w:rsid w:val="000C383F"/>
    <w:rsid w:val="000D142C"/>
    <w:rsid w:val="000D5D61"/>
    <w:rsid w:val="000E699E"/>
    <w:rsid w:val="000E72F3"/>
    <w:rsid w:val="000F6D6E"/>
    <w:rsid w:val="00101A97"/>
    <w:rsid w:val="00104A42"/>
    <w:rsid w:val="00115D3E"/>
    <w:rsid w:val="00136472"/>
    <w:rsid w:val="00144D12"/>
    <w:rsid w:val="00144E3C"/>
    <w:rsid w:val="00150A13"/>
    <w:rsid w:val="001514BE"/>
    <w:rsid w:val="00153874"/>
    <w:rsid w:val="00166B89"/>
    <w:rsid w:val="00170623"/>
    <w:rsid w:val="00176B42"/>
    <w:rsid w:val="00184044"/>
    <w:rsid w:val="001A00E5"/>
    <w:rsid w:val="001A4A5B"/>
    <w:rsid w:val="001A6D33"/>
    <w:rsid w:val="001C43AC"/>
    <w:rsid w:val="001D4C57"/>
    <w:rsid w:val="001D5945"/>
    <w:rsid w:val="001E155B"/>
    <w:rsid w:val="001E444C"/>
    <w:rsid w:val="001F0469"/>
    <w:rsid w:val="002156E4"/>
    <w:rsid w:val="002258EE"/>
    <w:rsid w:val="0023248A"/>
    <w:rsid w:val="00261BBD"/>
    <w:rsid w:val="0026307B"/>
    <w:rsid w:val="00265FD2"/>
    <w:rsid w:val="002733AB"/>
    <w:rsid w:val="00274505"/>
    <w:rsid w:val="002835FD"/>
    <w:rsid w:val="00292424"/>
    <w:rsid w:val="00295E18"/>
    <w:rsid w:val="002A514E"/>
    <w:rsid w:val="002B737B"/>
    <w:rsid w:val="002C4714"/>
    <w:rsid w:val="002C590F"/>
    <w:rsid w:val="002D3B30"/>
    <w:rsid w:val="002D6865"/>
    <w:rsid w:val="002F219A"/>
    <w:rsid w:val="00302336"/>
    <w:rsid w:val="0031413F"/>
    <w:rsid w:val="0032621A"/>
    <w:rsid w:val="00326C5A"/>
    <w:rsid w:val="00327FD5"/>
    <w:rsid w:val="003377E9"/>
    <w:rsid w:val="00337D5C"/>
    <w:rsid w:val="00341F36"/>
    <w:rsid w:val="00343C2F"/>
    <w:rsid w:val="0034542D"/>
    <w:rsid w:val="00353173"/>
    <w:rsid w:val="003552B7"/>
    <w:rsid w:val="0036615B"/>
    <w:rsid w:val="00367038"/>
    <w:rsid w:val="00376FF4"/>
    <w:rsid w:val="00381111"/>
    <w:rsid w:val="00384F4B"/>
    <w:rsid w:val="0038680D"/>
    <w:rsid w:val="00387BFE"/>
    <w:rsid w:val="00396E02"/>
    <w:rsid w:val="003A7D22"/>
    <w:rsid w:val="003C08CD"/>
    <w:rsid w:val="003C4752"/>
    <w:rsid w:val="003E12D3"/>
    <w:rsid w:val="00403E16"/>
    <w:rsid w:val="004078A5"/>
    <w:rsid w:val="00425C3A"/>
    <w:rsid w:val="00427B43"/>
    <w:rsid w:val="0043466E"/>
    <w:rsid w:val="004461D7"/>
    <w:rsid w:val="00450820"/>
    <w:rsid w:val="00456888"/>
    <w:rsid w:val="00457759"/>
    <w:rsid w:val="00457B9D"/>
    <w:rsid w:val="00461678"/>
    <w:rsid w:val="00461F8B"/>
    <w:rsid w:val="00462A00"/>
    <w:rsid w:val="00467426"/>
    <w:rsid w:val="00477DB1"/>
    <w:rsid w:val="004903C5"/>
    <w:rsid w:val="00493BAC"/>
    <w:rsid w:val="004940B0"/>
    <w:rsid w:val="00494CC8"/>
    <w:rsid w:val="00496A30"/>
    <w:rsid w:val="00497715"/>
    <w:rsid w:val="004A4C51"/>
    <w:rsid w:val="004C3479"/>
    <w:rsid w:val="004C383A"/>
    <w:rsid w:val="004C69C0"/>
    <w:rsid w:val="004D434E"/>
    <w:rsid w:val="004D5C16"/>
    <w:rsid w:val="004E0695"/>
    <w:rsid w:val="004F3634"/>
    <w:rsid w:val="00510F99"/>
    <w:rsid w:val="005144D2"/>
    <w:rsid w:val="005306C4"/>
    <w:rsid w:val="00545E3E"/>
    <w:rsid w:val="00551F1F"/>
    <w:rsid w:val="0057038C"/>
    <w:rsid w:val="005703EC"/>
    <w:rsid w:val="00572530"/>
    <w:rsid w:val="005923C9"/>
    <w:rsid w:val="00597BA3"/>
    <w:rsid w:val="005A08F0"/>
    <w:rsid w:val="005B1675"/>
    <w:rsid w:val="005C1F58"/>
    <w:rsid w:val="005D449A"/>
    <w:rsid w:val="005D5A8F"/>
    <w:rsid w:val="005D6E2F"/>
    <w:rsid w:val="005E10BE"/>
    <w:rsid w:val="005E6767"/>
    <w:rsid w:val="005F49F1"/>
    <w:rsid w:val="006022F0"/>
    <w:rsid w:val="00611E65"/>
    <w:rsid w:val="0065299A"/>
    <w:rsid w:val="00660BFC"/>
    <w:rsid w:val="00661942"/>
    <w:rsid w:val="00664E95"/>
    <w:rsid w:val="00670148"/>
    <w:rsid w:val="00673C5A"/>
    <w:rsid w:val="006916F1"/>
    <w:rsid w:val="006A35A5"/>
    <w:rsid w:val="006C55B1"/>
    <w:rsid w:val="006D1194"/>
    <w:rsid w:val="006D50A3"/>
    <w:rsid w:val="006D6372"/>
    <w:rsid w:val="006E1495"/>
    <w:rsid w:val="006E4BAA"/>
    <w:rsid w:val="006E7DE9"/>
    <w:rsid w:val="006F7DE3"/>
    <w:rsid w:val="00710657"/>
    <w:rsid w:val="007119C2"/>
    <w:rsid w:val="00746F18"/>
    <w:rsid w:val="00754F3D"/>
    <w:rsid w:val="00755D49"/>
    <w:rsid w:val="007564BA"/>
    <w:rsid w:val="00772A46"/>
    <w:rsid w:val="00781B56"/>
    <w:rsid w:val="00786E0B"/>
    <w:rsid w:val="00792F8D"/>
    <w:rsid w:val="007A0098"/>
    <w:rsid w:val="007B0922"/>
    <w:rsid w:val="007B6828"/>
    <w:rsid w:val="007C1599"/>
    <w:rsid w:val="007C2132"/>
    <w:rsid w:val="007C2FB4"/>
    <w:rsid w:val="007C69FE"/>
    <w:rsid w:val="007C760E"/>
    <w:rsid w:val="007D4C36"/>
    <w:rsid w:val="007E2862"/>
    <w:rsid w:val="007F3235"/>
    <w:rsid w:val="00801A3D"/>
    <w:rsid w:val="00803C74"/>
    <w:rsid w:val="008062DE"/>
    <w:rsid w:val="00806B60"/>
    <w:rsid w:val="008106EA"/>
    <w:rsid w:val="00826EC0"/>
    <w:rsid w:val="00833566"/>
    <w:rsid w:val="008519BA"/>
    <w:rsid w:val="00863E95"/>
    <w:rsid w:val="00870289"/>
    <w:rsid w:val="00870403"/>
    <w:rsid w:val="00871D20"/>
    <w:rsid w:val="00871F86"/>
    <w:rsid w:val="00881390"/>
    <w:rsid w:val="008816A2"/>
    <w:rsid w:val="00883C01"/>
    <w:rsid w:val="00885063"/>
    <w:rsid w:val="00885F35"/>
    <w:rsid w:val="008907E6"/>
    <w:rsid w:val="0089366C"/>
    <w:rsid w:val="008964E4"/>
    <w:rsid w:val="008B0358"/>
    <w:rsid w:val="008B3E46"/>
    <w:rsid w:val="008D041D"/>
    <w:rsid w:val="008D40FF"/>
    <w:rsid w:val="008F2F16"/>
    <w:rsid w:val="00905625"/>
    <w:rsid w:val="00906178"/>
    <w:rsid w:val="00906318"/>
    <w:rsid w:val="00906DF7"/>
    <w:rsid w:val="00910BAF"/>
    <w:rsid w:val="00925688"/>
    <w:rsid w:val="00941368"/>
    <w:rsid w:val="00954A70"/>
    <w:rsid w:val="009716FD"/>
    <w:rsid w:val="0098700D"/>
    <w:rsid w:val="009A3CDD"/>
    <w:rsid w:val="009B36DF"/>
    <w:rsid w:val="009B64DA"/>
    <w:rsid w:val="009C0407"/>
    <w:rsid w:val="009C38F5"/>
    <w:rsid w:val="009D2F5B"/>
    <w:rsid w:val="009D4302"/>
    <w:rsid w:val="009D7330"/>
    <w:rsid w:val="009E6DC1"/>
    <w:rsid w:val="009F0A16"/>
    <w:rsid w:val="00A00552"/>
    <w:rsid w:val="00A0529F"/>
    <w:rsid w:val="00A052B9"/>
    <w:rsid w:val="00A13856"/>
    <w:rsid w:val="00A172B6"/>
    <w:rsid w:val="00A17A1F"/>
    <w:rsid w:val="00A26D06"/>
    <w:rsid w:val="00A26D16"/>
    <w:rsid w:val="00A34084"/>
    <w:rsid w:val="00A356C6"/>
    <w:rsid w:val="00A3771A"/>
    <w:rsid w:val="00A41EC6"/>
    <w:rsid w:val="00A55AB3"/>
    <w:rsid w:val="00A60E94"/>
    <w:rsid w:val="00A675A2"/>
    <w:rsid w:val="00A745FA"/>
    <w:rsid w:val="00A86A6B"/>
    <w:rsid w:val="00A94E52"/>
    <w:rsid w:val="00A96EB8"/>
    <w:rsid w:val="00A97FFA"/>
    <w:rsid w:val="00AA7688"/>
    <w:rsid w:val="00AB1D18"/>
    <w:rsid w:val="00AB398A"/>
    <w:rsid w:val="00AC44E0"/>
    <w:rsid w:val="00AC70FD"/>
    <w:rsid w:val="00AD637E"/>
    <w:rsid w:val="00AD72D1"/>
    <w:rsid w:val="00AE4A83"/>
    <w:rsid w:val="00AF67C5"/>
    <w:rsid w:val="00B013E8"/>
    <w:rsid w:val="00B05499"/>
    <w:rsid w:val="00B24BB3"/>
    <w:rsid w:val="00B25355"/>
    <w:rsid w:val="00B33A1A"/>
    <w:rsid w:val="00B353E6"/>
    <w:rsid w:val="00B35520"/>
    <w:rsid w:val="00B43CAC"/>
    <w:rsid w:val="00B52F7D"/>
    <w:rsid w:val="00B710E1"/>
    <w:rsid w:val="00B86FF1"/>
    <w:rsid w:val="00B872DE"/>
    <w:rsid w:val="00BF0788"/>
    <w:rsid w:val="00BF34AE"/>
    <w:rsid w:val="00BF535B"/>
    <w:rsid w:val="00C13A2B"/>
    <w:rsid w:val="00C3449D"/>
    <w:rsid w:val="00C43B43"/>
    <w:rsid w:val="00C51F4D"/>
    <w:rsid w:val="00C53BC9"/>
    <w:rsid w:val="00C5468E"/>
    <w:rsid w:val="00C54EF9"/>
    <w:rsid w:val="00C64331"/>
    <w:rsid w:val="00C64A73"/>
    <w:rsid w:val="00C666BF"/>
    <w:rsid w:val="00C6738B"/>
    <w:rsid w:val="00C74FDF"/>
    <w:rsid w:val="00C764B5"/>
    <w:rsid w:val="00C8371A"/>
    <w:rsid w:val="00C87C8C"/>
    <w:rsid w:val="00C92E12"/>
    <w:rsid w:val="00C94AA8"/>
    <w:rsid w:val="00C94EA4"/>
    <w:rsid w:val="00C96D58"/>
    <w:rsid w:val="00CA5211"/>
    <w:rsid w:val="00CA6BDA"/>
    <w:rsid w:val="00CC5BAF"/>
    <w:rsid w:val="00CD199E"/>
    <w:rsid w:val="00CD29CD"/>
    <w:rsid w:val="00CD502F"/>
    <w:rsid w:val="00CD602F"/>
    <w:rsid w:val="00CE0565"/>
    <w:rsid w:val="00CE7548"/>
    <w:rsid w:val="00CF2EB4"/>
    <w:rsid w:val="00D0126D"/>
    <w:rsid w:val="00D038F6"/>
    <w:rsid w:val="00D11240"/>
    <w:rsid w:val="00D27BFC"/>
    <w:rsid w:val="00D311E4"/>
    <w:rsid w:val="00D40873"/>
    <w:rsid w:val="00D42AB5"/>
    <w:rsid w:val="00D51D79"/>
    <w:rsid w:val="00D7065B"/>
    <w:rsid w:val="00D70E3B"/>
    <w:rsid w:val="00D8193F"/>
    <w:rsid w:val="00D93535"/>
    <w:rsid w:val="00D9432D"/>
    <w:rsid w:val="00DB1248"/>
    <w:rsid w:val="00DB37D7"/>
    <w:rsid w:val="00DB5B97"/>
    <w:rsid w:val="00DD1F94"/>
    <w:rsid w:val="00DE3CEB"/>
    <w:rsid w:val="00DE5657"/>
    <w:rsid w:val="00DF16D1"/>
    <w:rsid w:val="00DF4D17"/>
    <w:rsid w:val="00E0402A"/>
    <w:rsid w:val="00E32AB4"/>
    <w:rsid w:val="00E32D93"/>
    <w:rsid w:val="00E4026B"/>
    <w:rsid w:val="00E431EC"/>
    <w:rsid w:val="00E47325"/>
    <w:rsid w:val="00E47BD3"/>
    <w:rsid w:val="00E506CE"/>
    <w:rsid w:val="00E54608"/>
    <w:rsid w:val="00E554F4"/>
    <w:rsid w:val="00E60F95"/>
    <w:rsid w:val="00E705AA"/>
    <w:rsid w:val="00E857AD"/>
    <w:rsid w:val="00E857EF"/>
    <w:rsid w:val="00E85E13"/>
    <w:rsid w:val="00EA02E9"/>
    <w:rsid w:val="00EA0C81"/>
    <w:rsid w:val="00EA6681"/>
    <w:rsid w:val="00EC4EC3"/>
    <w:rsid w:val="00ED2D84"/>
    <w:rsid w:val="00ED6E42"/>
    <w:rsid w:val="00EE488E"/>
    <w:rsid w:val="00EF0B30"/>
    <w:rsid w:val="00F01D80"/>
    <w:rsid w:val="00F02096"/>
    <w:rsid w:val="00F13891"/>
    <w:rsid w:val="00F21181"/>
    <w:rsid w:val="00F22B3C"/>
    <w:rsid w:val="00F26A55"/>
    <w:rsid w:val="00F3006A"/>
    <w:rsid w:val="00F404EE"/>
    <w:rsid w:val="00F42998"/>
    <w:rsid w:val="00F46E7F"/>
    <w:rsid w:val="00F530BA"/>
    <w:rsid w:val="00F67F94"/>
    <w:rsid w:val="00F763D3"/>
    <w:rsid w:val="00F9494E"/>
    <w:rsid w:val="00FB2D46"/>
    <w:rsid w:val="00FB42F9"/>
    <w:rsid w:val="00FB686B"/>
    <w:rsid w:val="00FB7831"/>
    <w:rsid w:val="00FC3F6C"/>
    <w:rsid w:val="00FC51F6"/>
    <w:rsid w:val="00FE004D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4C889-086D-4C19-A4E8-7CD9418848E0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395E3E67-4B6C-4BF4-AFB0-CB9A3738CA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34B3B-4A8F-4762-BC78-909031770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8</Pages>
  <Words>2660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Vladimír Říman</cp:lastModifiedBy>
  <cp:revision>61</cp:revision>
  <cp:lastPrinted>2025-07-18T05:54:00Z</cp:lastPrinted>
  <dcterms:created xsi:type="dcterms:W3CDTF">2025-09-04T07:02:00Z</dcterms:created>
  <dcterms:modified xsi:type="dcterms:W3CDTF">2025-12-17T10:35:00Z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